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97C7" w14:textId="77777777" w:rsidR="006D109C" w:rsidRDefault="006D109C">
      <w:pPr>
        <w:rPr>
          <w:rFonts w:asciiTheme="minorHAnsi" w:hAnsiTheme="minorHAnsi" w:cstheme="minorHAnsi"/>
          <w:b/>
          <w:sz w:val="36"/>
          <w:szCs w:val="36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1" locked="0" layoutInCell="1" allowOverlap="1" wp14:anchorId="4ED75DD8" wp14:editId="32256758">
            <wp:simplePos x="0" y="0"/>
            <wp:positionH relativeFrom="column">
              <wp:posOffset>-42545</wp:posOffset>
            </wp:positionH>
            <wp:positionV relativeFrom="paragraph">
              <wp:posOffset>-394970</wp:posOffset>
            </wp:positionV>
            <wp:extent cx="2343150" cy="520700"/>
            <wp:effectExtent l="0" t="0" r="0" b="0"/>
            <wp:wrapNone/>
            <wp:docPr id="90947342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73427" name="Bild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BF709" w14:textId="5C130427" w:rsidR="008A2B81" w:rsidRPr="006D109C" w:rsidRDefault="000672DA">
      <w:pPr>
        <w:rPr>
          <w:rFonts w:asciiTheme="minorHAnsi" w:hAnsiTheme="minorHAnsi" w:cstheme="minorHAnsi"/>
          <w:b/>
          <w:sz w:val="36"/>
          <w:szCs w:val="36"/>
        </w:rPr>
      </w:pPr>
      <w:r w:rsidRPr="006D109C">
        <w:rPr>
          <w:rFonts w:asciiTheme="minorHAnsi" w:hAnsiTheme="minorHAnsi" w:cstheme="minorHAnsi"/>
          <w:b/>
          <w:sz w:val="36"/>
          <w:szCs w:val="36"/>
        </w:rPr>
        <w:t>Sårstell etter hudkirurgi</w:t>
      </w:r>
    </w:p>
    <w:bookmarkEnd w:id="0"/>
    <w:bookmarkEnd w:id="1"/>
    <w:p w14:paraId="013BF70A" w14:textId="3F30AEA5" w:rsidR="000672DA" w:rsidRPr="006D109C" w:rsidRDefault="000672DA">
      <w:pPr>
        <w:rPr>
          <w:rFonts w:asciiTheme="minorHAnsi" w:hAnsiTheme="minorHAnsi" w:cstheme="minorHAnsi"/>
          <w:sz w:val="28"/>
          <w:szCs w:val="28"/>
        </w:rPr>
      </w:pPr>
    </w:p>
    <w:p w14:paraId="013BF70B" w14:textId="77777777" w:rsidR="000672DA" w:rsidRPr="006D109C" w:rsidRDefault="000672DA">
      <w:pPr>
        <w:rPr>
          <w:rFonts w:asciiTheme="minorHAnsi" w:hAnsiTheme="minorHAnsi" w:cstheme="minorHAnsi"/>
          <w:b/>
          <w:u w:val="single"/>
        </w:rPr>
      </w:pPr>
      <w:r w:rsidRPr="006D109C">
        <w:rPr>
          <w:rFonts w:asciiTheme="minorHAnsi" w:hAnsiTheme="minorHAnsi" w:cstheme="minorHAnsi"/>
          <w:b/>
          <w:u w:val="single"/>
        </w:rPr>
        <w:t>Sårstell, bandasje, dusjing</w:t>
      </w:r>
    </w:p>
    <w:p w14:paraId="013BF70C" w14:textId="77777777" w:rsidR="000672DA" w:rsidRPr="006D109C" w:rsidRDefault="001204AC" w:rsidP="001204AC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P</w:t>
      </w:r>
      <w:r w:rsidR="000672DA" w:rsidRPr="006D109C">
        <w:rPr>
          <w:rFonts w:asciiTheme="minorHAnsi" w:hAnsiTheme="minorHAnsi" w:cstheme="minorHAnsi"/>
        </w:rPr>
        <w:t>laster (micropore/</w:t>
      </w:r>
      <w:proofErr w:type="spellStart"/>
      <w:r w:rsidR="000672DA" w:rsidRPr="006D109C">
        <w:rPr>
          <w:rFonts w:asciiTheme="minorHAnsi" w:hAnsiTheme="minorHAnsi" w:cstheme="minorHAnsi"/>
        </w:rPr>
        <w:t>scanpore</w:t>
      </w:r>
      <w:proofErr w:type="spellEnd"/>
      <w:r w:rsidR="000672DA" w:rsidRPr="006D109C">
        <w:rPr>
          <w:rFonts w:asciiTheme="minorHAnsi" w:hAnsiTheme="minorHAnsi" w:cstheme="minorHAnsi"/>
        </w:rPr>
        <w:t>) som</w:t>
      </w:r>
      <w:r w:rsidR="00485F0C" w:rsidRPr="006D109C">
        <w:rPr>
          <w:rFonts w:asciiTheme="minorHAnsi" w:hAnsiTheme="minorHAnsi" w:cstheme="minorHAnsi"/>
        </w:rPr>
        <w:t xml:space="preserve"> ligger rett mo</w:t>
      </w:r>
      <w:r w:rsidR="00546F68" w:rsidRPr="006D109C">
        <w:rPr>
          <w:rFonts w:asciiTheme="minorHAnsi" w:hAnsiTheme="minorHAnsi" w:cstheme="minorHAnsi"/>
        </w:rPr>
        <w:t>t såret, kan gjerne sitte på til stingene tas</w:t>
      </w:r>
      <w:r w:rsidR="00485F0C" w:rsidRPr="006D109C">
        <w:rPr>
          <w:rFonts w:asciiTheme="minorHAnsi" w:hAnsiTheme="minorHAnsi" w:cstheme="minorHAnsi"/>
        </w:rPr>
        <w:t xml:space="preserve">. </w:t>
      </w:r>
      <w:r w:rsidR="000672DA" w:rsidRPr="006D109C">
        <w:rPr>
          <w:rFonts w:asciiTheme="minorHAnsi" w:hAnsiTheme="minorHAnsi" w:cstheme="minorHAnsi"/>
        </w:rPr>
        <w:t>Hvis det blir gjennomtrukket av blod bør det skiftes</w:t>
      </w:r>
      <w:r w:rsidR="00485F0C" w:rsidRPr="006D109C">
        <w:rPr>
          <w:rFonts w:asciiTheme="minorHAnsi" w:hAnsiTheme="minorHAnsi" w:cstheme="minorHAnsi"/>
        </w:rPr>
        <w:t xml:space="preserve"> før</w:t>
      </w:r>
      <w:r w:rsidR="000672DA" w:rsidRPr="006D109C">
        <w:rPr>
          <w:rFonts w:asciiTheme="minorHAnsi" w:hAnsiTheme="minorHAnsi" w:cstheme="minorHAnsi"/>
        </w:rPr>
        <w:t>.</w:t>
      </w:r>
    </w:p>
    <w:p w14:paraId="013BF70D" w14:textId="77777777" w:rsidR="00C9135D" w:rsidRPr="006D109C" w:rsidRDefault="000672DA" w:rsidP="001204AC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Er det lagt på en tykkere absorberende bandasje oppå plasteret, kan denne fjernes dagen etter inngrepet.</w:t>
      </w:r>
    </w:p>
    <w:p w14:paraId="013BF70E" w14:textId="77777777" w:rsidR="001204AC" w:rsidRPr="006D109C" w:rsidRDefault="00C9135D" w:rsidP="001204AC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Hold såret tørt de første 24 timene. Etter </w:t>
      </w:r>
      <w:r w:rsidR="001204AC" w:rsidRPr="006D109C">
        <w:rPr>
          <w:rFonts w:asciiTheme="minorHAnsi" w:hAnsiTheme="minorHAnsi" w:cstheme="minorHAnsi"/>
        </w:rPr>
        <w:t xml:space="preserve">dette kan du dusje som vanlig. </w:t>
      </w:r>
      <w:r w:rsidRPr="006D109C">
        <w:rPr>
          <w:rFonts w:asciiTheme="minorHAnsi" w:hAnsiTheme="minorHAnsi" w:cstheme="minorHAnsi"/>
        </w:rPr>
        <w:t xml:space="preserve"> </w:t>
      </w:r>
    </w:p>
    <w:p w14:paraId="013BF70F" w14:textId="3FC40068" w:rsidR="002073D7" w:rsidRPr="006D109C" w:rsidRDefault="00C9135D" w:rsidP="001204AC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Det anbefales ikke bading i basseng før stingene er fjernet.</w:t>
      </w:r>
      <w:r w:rsidR="00B437AB" w:rsidRPr="006D109C">
        <w:rPr>
          <w:rFonts w:asciiTheme="minorHAnsi" w:hAnsiTheme="minorHAnsi" w:cstheme="minorHAnsi"/>
        </w:rPr>
        <w:br/>
      </w:r>
    </w:p>
    <w:p w14:paraId="013BF710" w14:textId="77777777" w:rsidR="006541E4" w:rsidRPr="006D109C" w:rsidRDefault="000E3479">
      <w:pPr>
        <w:rPr>
          <w:rFonts w:asciiTheme="minorHAnsi" w:hAnsiTheme="minorHAnsi" w:cstheme="minorHAnsi"/>
          <w:b/>
        </w:rPr>
      </w:pPr>
      <w:r w:rsidRPr="006D109C">
        <w:rPr>
          <w:rFonts w:asciiTheme="minorHAnsi" w:hAnsiTheme="minorHAnsi" w:cstheme="minorHAnsi"/>
          <w:b/>
          <w:u w:val="single"/>
        </w:rPr>
        <w:t>Smerter/ubehag</w:t>
      </w:r>
    </w:p>
    <w:p w14:paraId="013BF711" w14:textId="77777777" w:rsidR="001204AC" w:rsidRPr="006D109C" w:rsidRDefault="000E3479" w:rsidP="001204AC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Bedøvelsen varer 1-2 timer etter inngrepet. </w:t>
      </w:r>
    </w:p>
    <w:p w14:paraId="013BF712" w14:textId="5D5076BD" w:rsidR="002073D7" w:rsidRPr="006D109C" w:rsidRDefault="001204AC" w:rsidP="001204AC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Dersom</w:t>
      </w:r>
      <w:r w:rsidR="002073D7" w:rsidRPr="006D109C">
        <w:rPr>
          <w:rFonts w:asciiTheme="minorHAnsi" w:hAnsiTheme="minorHAnsi" w:cstheme="minorHAnsi"/>
        </w:rPr>
        <w:t xml:space="preserve"> behov for</w:t>
      </w:r>
      <w:r w:rsidRPr="006D109C">
        <w:rPr>
          <w:rFonts w:asciiTheme="minorHAnsi" w:hAnsiTheme="minorHAnsi" w:cstheme="minorHAnsi"/>
        </w:rPr>
        <w:t xml:space="preserve"> smertestillende </w:t>
      </w:r>
      <w:r w:rsidR="000E3479" w:rsidRPr="006D109C">
        <w:rPr>
          <w:rFonts w:asciiTheme="minorHAnsi" w:hAnsiTheme="minorHAnsi" w:cstheme="minorHAnsi"/>
        </w:rPr>
        <w:t>anbefales Paracetamol.</w:t>
      </w:r>
      <w:r w:rsidR="00B437AB" w:rsidRPr="006D109C">
        <w:rPr>
          <w:rFonts w:asciiTheme="minorHAnsi" w:hAnsiTheme="minorHAnsi" w:cstheme="minorHAnsi"/>
        </w:rPr>
        <w:br/>
      </w:r>
    </w:p>
    <w:p w14:paraId="013BF713" w14:textId="77777777" w:rsidR="00C9135D" w:rsidRPr="006D109C" w:rsidRDefault="00C9135D">
      <w:pPr>
        <w:rPr>
          <w:rFonts w:asciiTheme="minorHAnsi" w:hAnsiTheme="minorHAnsi" w:cstheme="minorHAnsi"/>
          <w:b/>
        </w:rPr>
      </w:pPr>
      <w:r w:rsidRPr="006D109C">
        <w:rPr>
          <w:rFonts w:asciiTheme="minorHAnsi" w:hAnsiTheme="minorHAnsi" w:cstheme="minorHAnsi"/>
          <w:b/>
          <w:u w:val="single"/>
        </w:rPr>
        <w:t>Fysisk aktivitet</w:t>
      </w:r>
    </w:p>
    <w:p w14:paraId="013BF714" w14:textId="77777777" w:rsidR="001204AC" w:rsidRPr="006D109C" w:rsidRDefault="00C9135D" w:rsidP="001204AC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Såret bør ikke utsettes for unødig strekk</w:t>
      </w:r>
      <w:r w:rsidR="004E2CF7" w:rsidRPr="006D109C">
        <w:rPr>
          <w:rFonts w:asciiTheme="minorHAnsi" w:hAnsiTheme="minorHAnsi" w:cstheme="minorHAnsi"/>
        </w:rPr>
        <w:t xml:space="preserve"> og slag de første 2-3 ukene</w:t>
      </w:r>
      <w:r w:rsidR="001204AC" w:rsidRPr="006D109C">
        <w:rPr>
          <w:rFonts w:asciiTheme="minorHAnsi" w:hAnsiTheme="minorHAnsi" w:cstheme="minorHAnsi"/>
        </w:rPr>
        <w:t xml:space="preserve">.  </w:t>
      </w:r>
    </w:p>
    <w:p w14:paraId="013BF715" w14:textId="72E80C25" w:rsidR="004E2CF7" w:rsidRPr="006D109C" w:rsidRDefault="00021DC4" w:rsidP="00021DC4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      </w:t>
      </w:r>
      <w:r w:rsidR="001204AC" w:rsidRPr="006D109C">
        <w:rPr>
          <w:rFonts w:asciiTheme="minorHAnsi" w:hAnsiTheme="minorHAnsi" w:cstheme="minorHAnsi"/>
        </w:rPr>
        <w:t>U</w:t>
      </w:r>
      <w:r w:rsidR="004E2CF7" w:rsidRPr="006D109C">
        <w:rPr>
          <w:rFonts w:asciiTheme="minorHAnsi" w:hAnsiTheme="minorHAnsi" w:cstheme="minorHAnsi"/>
        </w:rPr>
        <w:t>nngå derfor ha</w:t>
      </w:r>
      <w:r w:rsidR="00D97A21" w:rsidRPr="006D109C">
        <w:rPr>
          <w:rFonts w:asciiTheme="minorHAnsi" w:hAnsiTheme="minorHAnsi" w:cstheme="minorHAnsi"/>
        </w:rPr>
        <w:t xml:space="preserve">rd fysisk aktivitet. </w:t>
      </w:r>
      <w:r w:rsidR="00B437AB" w:rsidRPr="006D109C">
        <w:rPr>
          <w:rFonts w:asciiTheme="minorHAnsi" w:hAnsiTheme="minorHAnsi" w:cstheme="minorHAnsi"/>
        </w:rPr>
        <w:br/>
      </w:r>
      <w:r w:rsidR="00D97A21" w:rsidRPr="006D109C">
        <w:rPr>
          <w:rFonts w:asciiTheme="minorHAnsi" w:hAnsiTheme="minorHAnsi" w:cstheme="minorHAnsi"/>
        </w:rPr>
        <w:t xml:space="preserve"> </w:t>
      </w:r>
    </w:p>
    <w:p w14:paraId="013BF716" w14:textId="77777777" w:rsidR="004E2CF7" w:rsidRPr="006D109C" w:rsidRDefault="004E2CF7">
      <w:pPr>
        <w:rPr>
          <w:rFonts w:asciiTheme="minorHAnsi" w:hAnsiTheme="minorHAnsi" w:cstheme="minorHAnsi"/>
          <w:b/>
        </w:rPr>
      </w:pPr>
      <w:r w:rsidRPr="006D109C">
        <w:rPr>
          <w:rFonts w:asciiTheme="minorHAnsi" w:hAnsiTheme="minorHAnsi" w:cstheme="minorHAnsi"/>
          <w:b/>
          <w:u w:val="single"/>
        </w:rPr>
        <w:t>Tegn på infeksjon</w:t>
      </w:r>
    </w:p>
    <w:p w14:paraId="013BF717" w14:textId="77777777" w:rsidR="00D97A21" w:rsidRPr="006D109C" w:rsidRDefault="00D97A21" w:rsidP="00D97A21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Dersom smertene øker 2-3 dager etter </w:t>
      </w:r>
      <w:r w:rsidR="00871427" w:rsidRPr="006D109C">
        <w:rPr>
          <w:rFonts w:asciiTheme="minorHAnsi" w:hAnsiTheme="minorHAnsi" w:cstheme="minorHAnsi"/>
        </w:rPr>
        <w:t>operasjonen</w:t>
      </w:r>
      <w:r w:rsidR="00991BED" w:rsidRPr="006D109C">
        <w:rPr>
          <w:rFonts w:asciiTheme="minorHAnsi" w:hAnsiTheme="minorHAnsi" w:cstheme="minorHAnsi"/>
        </w:rPr>
        <w:t>,</w:t>
      </w:r>
      <w:r w:rsidR="00871427" w:rsidRPr="006D109C">
        <w:rPr>
          <w:rFonts w:asciiTheme="minorHAnsi" w:hAnsiTheme="minorHAnsi" w:cstheme="minorHAnsi"/>
        </w:rPr>
        <w:t xml:space="preserve"> kan det være tegn på infeksjon. </w:t>
      </w:r>
    </w:p>
    <w:p w14:paraId="013BF718" w14:textId="764C6CF4" w:rsidR="00871427" w:rsidRPr="006D109C" w:rsidRDefault="00871427" w:rsidP="00D97A21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Andre tegn på infeksjon er:</w:t>
      </w:r>
    </w:p>
    <w:p w14:paraId="013BF719" w14:textId="77777777" w:rsidR="00871427" w:rsidRPr="006D109C" w:rsidRDefault="00021DC4" w:rsidP="00871427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       </w:t>
      </w:r>
      <w:r w:rsidR="00871427" w:rsidRPr="006D109C">
        <w:rPr>
          <w:rFonts w:asciiTheme="minorHAnsi" w:hAnsiTheme="minorHAnsi" w:cstheme="minorHAnsi"/>
        </w:rPr>
        <w:t>-</w:t>
      </w:r>
      <w:r w:rsidR="00083519" w:rsidRPr="006D109C">
        <w:rPr>
          <w:rFonts w:asciiTheme="minorHAnsi" w:hAnsiTheme="minorHAnsi" w:cstheme="minorHAnsi"/>
        </w:rPr>
        <w:t xml:space="preserve"> </w:t>
      </w:r>
      <w:r w:rsidR="00871427" w:rsidRPr="006D109C">
        <w:rPr>
          <w:rFonts w:asciiTheme="minorHAnsi" w:hAnsiTheme="minorHAnsi" w:cstheme="minorHAnsi"/>
        </w:rPr>
        <w:t>rødhet og hevelse rundt noen av stingene eller rundt sårkant</w:t>
      </w:r>
    </w:p>
    <w:p w14:paraId="013BF71A" w14:textId="77777777" w:rsidR="00871427" w:rsidRPr="006D109C" w:rsidRDefault="00021DC4" w:rsidP="00871427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       </w:t>
      </w:r>
      <w:r w:rsidR="00871427" w:rsidRPr="006D109C">
        <w:rPr>
          <w:rFonts w:asciiTheme="minorHAnsi" w:hAnsiTheme="minorHAnsi" w:cstheme="minorHAnsi"/>
        </w:rPr>
        <w:t>-</w:t>
      </w:r>
      <w:r w:rsidR="00083519" w:rsidRPr="006D109C">
        <w:rPr>
          <w:rFonts w:asciiTheme="minorHAnsi" w:hAnsiTheme="minorHAnsi" w:cstheme="minorHAnsi"/>
        </w:rPr>
        <w:t xml:space="preserve"> </w:t>
      </w:r>
      <w:r w:rsidR="002073D7" w:rsidRPr="006D109C">
        <w:rPr>
          <w:rFonts w:asciiTheme="minorHAnsi" w:hAnsiTheme="minorHAnsi" w:cstheme="minorHAnsi"/>
        </w:rPr>
        <w:t xml:space="preserve">gult puss </w:t>
      </w:r>
    </w:p>
    <w:p w14:paraId="013BF71B" w14:textId="77777777" w:rsidR="00871427" w:rsidRPr="006D109C" w:rsidRDefault="00021DC4" w:rsidP="00871427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       </w:t>
      </w:r>
      <w:r w:rsidR="00871427" w:rsidRPr="006D109C">
        <w:rPr>
          <w:rFonts w:asciiTheme="minorHAnsi" w:hAnsiTheme="minorHAnsi" w:cstheme="minorHAnsi"/>
        </w:rPr>
        <w:t>-</w:t>
      </w:r>
      <w:r w:rsidR="00083519" w:rsidRPr="006D109C">
        <w:rPr>
          <w:rFonts w:asciiTheme="minorHAnsi" w:hAnsiTheme="minorHAnsi" w:cstheme="minorHAnsi"/>
        </w:rPr>
        <w:t xml:space="preserve"> </w:t>
      </w:r>
      <w:r w:rsidR="00871427" w:rsidRPr="006D109C">
        <w:rPr>
          <w:rFonts w:asciiTheme="minorHAnsi" w:hAnsiTheme="minorHAnsi" w:cstheme="minorHAnsi"/>
        </w:rPr>
        <w:t>lokal varme ved såret</w:t>
      </w:r>
    </w:p>
    <w:p w14:paraId="013BF71C" w14:textId="4B26DF54" w:rsidR="00084AC6" w:rsidRPr="006D109C" w:rsidRDefault="00871427" w:rsidP="00D97A21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Ved tegn på sårinfeksjon an</w:t>
      </w:r>
      <w:r w:rsidR="000E3479" w:rsidRPr="006D109C">
        <w:rPr>
          <w:rFonts w:asciiTheme="minorHAnsi" w:hAnsiTheme="minorHAnsi" w:cstheme="minorHAnsi"/>
        </w:rPr>
        <w:t>befales det å kontakte fastlegen, Hudavdelingen eller legevakten utenom</w:t>
      </w:r>
      <w:r w:rsidRPr="006D109C">
        <w:rPr>
          <w:rFonts w:asciiTheme="minorHAnsi" w:hAnsiTheme="minorHAnsi" w:cstheme="minorHAnsi"/>
        </w:rPr>
        <w:t xml:space="preserve"> åpningstid.</w:t>
      </w:r>
      <w:r w:rsidR="00B437AB" w:rsidRPr="006D109C">
        <w:rPr>
          <w:rFonts w:asciiTheme="minorHAnsi" w:hAnsiTheme="minorHAnsi" w:cstheme="minorHAnsi"/>
        </w:rPr>
        <w:br/>
      </w:r>
    </w:p>
    <w:p w14:paraId="013BF71D" w14:textId="77777777" w:rsidR="00084AC6" w:rsidRPr="006D109C" w:rsidRDefault="00084AC6" w:rsidP="00871427">
      <w:pPr>
        <w:rPr>
          <w:rFonts w:asciiTheme="minorHAnsi" w:hAnsiTheme="minorHAnsi" w:cstheme="minorHAnsi"/>
          <w:b/>
          <w:u w:val="single"/>
        </w:rPr>
      </w:pPr>
      <w:r w:rsidRPr="006D109C">
        <w:rPr>
          <w:rFonts w:asciiTheme="minorHAnsi" w:hAnsiTheme="minorHAnsi" w:cstheme="minorHAnsi"/>
          <w:b/>
          <w:u w:val="single"/>
        </w:rPr>
        <w:t>Arrdannelse</w:t>
      </w:r>
    </w:p>
    <w:p w14:paraId="013BF71E" w14:textId="77777777" w:rsidR="00D97A21" w:rsidRPr="006D109C" w:rsidRDefault="00084AC6" w:rsidP="00D97A21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Etter fjerning av sting vil arret bli finest hvis det er tildekket med </w:t>
      </w:r>
      <w:proofErr w:type="spellStart"/>
      <w:r w:rsidRPr="006D109C">
        <w:rPr>
          <w:rFonts w:asciiTheme="minorHAnsi" w:hAnsiTheme="minorHAnsi" w:cstheme="minorHAnsi"/>
        </w:rPr>
        <w:t>hudtape</w:t>
      </w:r>
      <w:proofErr w:type="spellEnd"/>
      <w:r w:rsidRPr="006D109C">
        <w:rPr>
          <w:rFonts w:asciiTheme="minorHAnsi" w:hAnsiTheme="minorHAnsi" w:cstheme="minorHAnsi"/>
        </w:rPr>
        <w:t xml:space="preserve"> </w:t>
      </w:r>
      <w:r w:rsidR="00991BED" w:rsidRPr="006D109C">
        <w:rPr>
          <w:rFonts w:asciiTheme="minorHAnsi" w:hAnsiTheme="minorHAnsi" w:cstheme="minorHAnsi"/>
        </w:rPr>
        <w:t>(micropore</w:t>
      </w:r>
      <w:r w:rsidR="008F570F" w:rsidRPr="006D109C">
        <w:rPr>
          <w:rFonts w:asciiTheme="minorHAnsi" w:hAnsiTheme="minorHAnsi" w:cstheme="minorHAnsi"/>
        </w:rPr>
        <w:t>/</w:t>
      </w:r>
      <w:proofErr w:type="spellStart"/>
      <w:r w:rsidR="008F570F" w:rsidRPr="006D109C">
        <w:rPr>
          <w:rFonts w:asciiTheme="minorHAnsi" w:hAnsiTheme="minorHAnsi" w:cstheme="minorHAnsi"/>
        </w:rPr>
        <w:t>s</w:t>
      </w:r>
      <w:r w:rsidRPr="006D109C">
        <w:rPr>
          <w:rFonts w:asciiTheme="minorHAnsi" w:hAnsiTheme="minorHAnsi" w:cstheme="minorHAnsi"/>
        </w:rPr>
        <w:t>canpore</w:t>
      </w:r>
      <w:proofErr w:type="spellEnd"/>
      <w:r w:rsidRPr="006D109C">
        <w:rPr>
          <w:rFonts w:asciiTheme="minorHAnsi" w:hAnsiTheme="minorHAnsi" w:cstheme="minorHAnsi"/>
        </w:rPr>
        <w:t xml:space="preserve">). Bruk tapen så lenge arret er rødt, dvs. alt fra </w:t>
      </w:r>
      <w:r w:rsidR="00EA2076" w:rsidRPr="006D109C">
        <w:rPr>
          <w:rFonts w:asciiTheme="minorHAnsi" w:hAnsiTheme="minorHAnsi" w:cstheme="minorHAnsi"/>
        </w:rPr>
        <w:t>3 til 6 mnd</w:t>
      </w:r>
      <w:r w:rsidR="00A834FB" w:rsidRPr="006D109C">
        <w:rPr>
          <w:rFonts w:asciiTheme="minorHAnsi" w:hAnsiTheme="minorHAnsi" w:cstheme="minorHAnsi"/>
        </w:rPr>
        <w:t>.</w:t>
      </w:r>
    </w:p>
    <w:p w14:paraId="013BF71F" w14:textId="77777777" w:rsidR="00021DC4" w:rsidRPr="006D109C" w:rsidRDefault="00A834FB" w:rsidP="00D97A21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La </w:t>
      </w:r>
      <w:r w:rsidR="00021DC4" w:rsidRPr="006D109C">
        <w:rPr>
          <w:rFonts w:asciiTheme="minorHAnsi" w:hAnsiTheme="minorHAnsi" w:cstheme="minorHAnsi"/>
        </w:rPr>
        <w:t xml:space="preserve">tapen </w:t>
      </w:r>
      <w:r w:rsidRPr="006D109C">
        <w:rPr>
          <w:rFonts w:asciiTheme="minorHAnsi" w:hAnsiTheme="minorHAnsi" w:cstheme="minorHAnsi"/>
        </w:rPr>
        <w:t xml:space="preserve">sitte </w:t>
      </w:r>
      <w:r w:rsidR="00546F68" w:rsidRPr="006D109C">
        <w:rPr>
          <w:rFonts w:asciiTheme="minorHAnsi" w:hAnsiTheme="minorHAnsi" w:cstheme="minorHAnsi"/>
        </w:rPr>
        <w:t>på 3-4 dager og la huden tørke/lufte seg før du setter på ny</w:t>
      </w:r>
      <w:r w:rsidR="00021DC4" w:rsidRPr="006D109C">
        <w:rPr>
          <w:rFonts w:asciiTheme="minorHAnsi" w:hAnsiTheme="minorHAnsi" w:cstheme="minorHAnsi"/>
        </w:rPr>
        <w:t>.</w:t>
      </w:r>
    </w:p>
    <w:p w14:paraId="013BF720" w14:textId="2D5264F8" w:rsidR="00D07BA7" w:rsidRPr="006D109C" w:rsidRDefault="00D07BA7" w:rsidP="00D97A21">
      <w:pPr>
        <w:pStyle w:val="Listeavsnitt"/>
        <w:numPr>
          <w:ilvl w:val="0"/>
          <w:numId w:val="8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 Det er viktig å beskytte arret mot sol i den</w:t>
      </w:r>
      <w:r w:rsidR="00AE64F3" w:rsidRPr="006D109C">
        <w:rPr>
          <w:rFonts w:asciiTheme="minorHAnsi" w:hAnsiTheme="minorHAnsi" w:cstheme="minorHAnsi"/>
        </w:rPr>
        <w:t xml:space="preserve">ne perioden. </w:t>
      </w:r>
      <w:r w:rsidR="00991BED" w:rsidRPr="006D109C">
        <w:rPr>
          <w:rFonts w:asciiTheme="minorHAnsi" w:hAnsiTheme="minorHAnsi" w:cstheme="minorHAnsi"/>
        </w:rPr>
        <w:t xml:space="preserve">Bruker du tape vil den </w:t>
      </w:r>
      <w:r w:rsidR="00A834FB" w:rsidRPr="006D109C">
        <w:rPr>
          <w:rFonts w:asciiTheme="minorHAnsi" w:hAnsiTheme="minorHAnsi" w:cstheme="minorHAnsi"/>
        </w:rPr>
        <w:t>også</w:t>
      </w:r>
      <w:r w:rsidR="00AE64F3" w:rsidRPr="006D109C">
        <w:rPr>
          <w:rFonts w:asciiTheme="minorHAnsi" w:hAnsiTheme="minorHAnsi" w:cstheme="minorHAnsi"/>
        </w:rPr>
        <w:t xml:space="preserve"> fungere som solbeskyttelse</w:t>
      </w:r>
      <w:r w:rsidRPr="006D109C">
        <w:rPr>
          <w:rFonts w:asciiTheme="minorHAnsi" w:hAnsiTheme="minorHAnsi" w:cstheme="minorHAnsi"/>
        </w:rPr>
        <w:t>.</w:t>
      </w:r>
      <w:r w:rsidR="00B437AB" w:rsidRPr="006D109C">
        <w:rPr>
          <w:rFonts w:asciiTheme="minorHAnsi" w:hAnsiTheme="minorHAnsi" w:cstheme="minorHAnsi"/>
        </w:rPr>
        <w:br/>
      </w:r>
    </w:p>
    <w:p w14:paraId="013BF721" w14:textId="77777777" w:rsidR="00D07BA7" w:rsidRPr="006D109C" w:rsidRDefault="00D07BA7" w:rsidP="00871427">
      <w:pPr>
        <w:rPr>
          <w:rFonts w:asciiTheme="minorHAnsi" w:hAnsiTheme="minorHAnsi" w:cstheme="minorHAnsi"/>
          <w:b/>
          <w:u w:val="single"/>
        </w:rPr>
      </w:pPr>
      <w:r w:rsidRPr="006D109C">
        <w:rPr>
          <w:rFonts w:asciiTheme="minorHAnsi" w:hAnsiTheme="minorHAnsi" w:cstheme="minorHAnsi"/>
          <w:b/>
          <w:u w:val="single"/>
        </w:rPr>
        <w:t>Sting/strips/agraffer</w:t>
      </w:r>
    </w:p>
    <w:p w14:paraId="013BF722" w14:textId="099F88C0" w:rsidR="00D07BA7" w:rsidRPr="006D109C" w:rsidRDefault="00D07BA7" w:rsidP="00D97A21">
      <w:pPr>
        <w:pStyle w:val="Listeavsnitt"/>
        <w:numPr>
          <w:ilvl w:val="0"/>
          <w:numId w:val="9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Sting o</w:t>
      </w:r>
      <w:r w:rsidR="000E3479" w:rsidRPr="006D109C">
        <w:rPr>
          <w:rFonts w:asciiTheme="minorHAnsi" w:hAnsiTheme="minorHAnsi" w:cstheme="minorHAnsi"/>
        </w:rPr>
        <w:t>g evt. agraffer fjernes hos</w:t>
      </w:r>
      <w:r w:rsidRPr="006D109C">
        <w:rPr>
          <w:rFonts w:asciiTheme="minorHAnsi" w:hAnsiTheme="minorHAnsi" w:cstheme="minorHAnsi"/>
        </w:rPr>
        <w:t xml:space="preserve"> fastlegen din om </w:t>
      </w:r>
      <w:r w:rsidR="006D109C">
        <w:rPr>
          <w:rFonts w:asciiTheme="minorHAnsi" w:hAnsiTheme="minorHAnsi" w:cstheme="minorHAnsi"/>
        </w:rPr>
        <w:t>_____</w:t>
      </w:r>
      <w:r w:rsidRPr="006D109C">
        <w:rPr>
          <w:rFonts w:asciiTheme="minorHAnsi" w:hAnsiTheme="minorHAnsi" w:cstheme="minorHAnsi"/>
        </w:rPr>
        <w:t xml:space="preserve"> dager.</w:t>
      </w:r>
    </w:p>
    <w:p w14:paraId="013BF723" w14:textId="77777777" w:rsidR="00D07BA7" w:rsidRPr="006D109C" w:rsidRDefault="00D07BA7" w:rsidP="00D97A21">
      <w:pPr>
        <w:pStyle w:val="Listeavsnitt"/>
        <w:numPr>
          <w:ilvl w:val="0"/>
          <w:numId w:val="9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Er det lagt på sårstrips skal disse ligge </w:t>
      </w:r>
      <w:r w:rsidR="006F5202" w:rsidRPr="006D109C">
        <w:rPr>
          <w:rFonts w:asciiTheme="minorHAnsi" w:hAnsiTheme="minorHAnsi" w:cstheme="minorHAnsi"/>
        </w:rPr>
        <w:t>p</w:t>
      </w:r>
      <w:r w:rsidR="00546F68" w:rsidRPr="006D109C">
        <w:rPr>
          <w:rFonts w:asciiTheme="minorHAnsi" w:hAnsiTheme="minorHAnsi" w:cstheme="minorHAnsi"/>
        </w:rPr>
        <w:t>å til du fjerner stingene</w:t>
      </w:r>
      <w:r w:rsidR="006F5202" w:rsidRPr="006D109C">
        <w:rPr>
          <w:rFonts w:asciiTheme="minorHAnsi" w:hAnsiTheme="minorHAnsi" w:cstheme="minorHAnsi"/>
        </w:rPr>
        <w:t>.</w:t>
      </w:r>
    </w:p>
    <w:p w14:paraId="013BF724" w14:textId="3AB9F638" w:rsidR="006F5202" w:rsidRPr="006D109C" w:rsidRDefault="006F5202" w:rsidP="00D97A21">
      <w:pPr>
        <w:pStyle w:val="Listeavsnitt"/>
        <w:numPr>
          <w:ilvl w:val="0"/>
          <w:numId w:val="9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Det er </w:t>
      </w:r>
      <w:r w:rsidR="00AE64F3" w:rsidRPr="006D109C">
        <w:rPr>
          <w:rFonts w:asciiTheme="minorHAnsi" w:hAnsiTheme="minorHAnsi" w:cstheme="minorHAnsi"/>
        </w:rPr>
        <w:t>sydd</w:t>
      </w:r>
      <w:r w:rsidRPr="006D109C">
        <w:rPr>
          <w:rFonts w:asciiTheme="minorHAnsi" w:hAnsiTheme="minorHAnsi" w:cstheme="minorHAnsi"/>
        </w:rPr>
        <w:t xml:space="preserve"> med </w:t>
      </w:r>
      <w:r w:rsidR="006D109C">
        <w:rPr>
          <w:rFonts w:asciiTheme="minorHAnsi" w:hAnsiTheme="minorHAnsi" w:cstheme="minorHAnsi"/>
        </w:rPr>
        <w:t>_______</w:t>
      </w:r>
      <w:r w:rsidRPr="006D109C">
        <w:rPr>
          <w:rFonts w:asciiTheme="minorHAnsi" w:hAnsiTheme="minorHAnsi" w:cstheme="minorHAnsi"/>
        </w:rPr>
        <w:t xml:space="preserve"> suturer.</w:t>
      </w:r>
    </w:p>
    <w:p w14:paraId="013BF725" w14:textId="77777777" w:rsidR="006F5202" w:rsidRPr="006D109C" w:rsidRDefault="006F5202" w:rsidP="00D97A21">
      <w:pPr>
        <w:pStyle w:val="Listeavsnitt"/>
        <w:numPr>
          <w:ilvl w:val="0"/>
          <w:numId w:val="9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Ved </w:t>
      </w:r>
      <w:proofErr w:type="spellStart"/>
      <w:r w:rsidRPr="006D109C">
        <w:rPr>
          <w:rFonts w:asciiTheme="minorHAnsi" w:hAnsiTheme="minorHAnsi" w:cstheme="minorHAnsi"/>
        </w:rPr>
        <w:t>intr</w:t>
      </w:r>
      <w:r w:rsidR="008F570F" w:rsidRPr="006D109C">
        <w:rPr>
          <w:rFonts w:asciiTheme="minorHAnsi" w:hAnsiTheme="minorHAnsi" w:cstheme="minorHAnsi"/>
        </w:rPr>
        <w:t>a</w:t>
      </w:r>
      <w:r w:rsidRPr="006D109C">
        <w:rPr>
          <w:rFonts w:asciiTheme="minorHAnsi" w:hAnsiTheme="minorHAnsi" w:cstheme="minorHAnsi"/>
        </w:rPr>
        <w:t>cutan</w:t>
      </w:r>
      <w:proofErr w:type="spellEnd"/>
      <w:r w:rsidRPr="006D109C">
        <w:rPr>
          <w:rFonts w:asciiTheme="minorHAnsi" w:hAnsiTheme="minorHAnsi" w:cstheme="minorHAnsi"/>
        </w:rPr>
        <w:t xml:space="preserve"> sutur eller madrassutur, se oppskrif</w:t>
      </w:r>
      <w:r w:rsidR="000E3479" w:rsidRPr="006D109C">
        <w:rPr>
          <w:rFonts w:asciiTheme="minorHAnsi" w:hAnsiTheme="minorHAnsi" w:cstheme="minorHAnsi"/>
        </w:rPr>
        <w:t>t for suturfjerning på bakside</w:t>
      </w:r>
      <w:r w:rsidR="002073D7" w:rsidRPr="006D109C">
        <w:rPr>
          <w:rFonts w:asciiTheme="minorHAnsi" w:hAnsiTheme="minorHAnsi" w:cstheme="minorHAnsi"/>
        </w:rPr>
        <w:t>n</w:t>
      </w:r>
      <w:r w:rsidR="00AE64F3" w:rsidRPr="006D109C">
        <w:rPr>
          <w:rFonts w:asciiTheme="minorHAnsi" w:hAnsiTheme="minorHAnsi" w:cstheme="minorHAnsi"/>
        </w:rPr>
        <w:t xml:space="preserve"> </w:t>
      </w:r>
      <w:r w:rsidR="002073D7" w:rsidRPr="006D109C">
        <w:rPr>
          <w:rFonts w:asciiTheme="minorHAnsi" w:hAnsiTheme="minorHAnsi" w:cstheme="minorHAnsi"/>
        </w:rPr>
        <w:t>av arket.</w:t>
      </w:r>
    </w:p>
    <w:p w14:paraId="6E1B475A" w14:textId="77777777" w:rsidR="00B437AB" w:rsidRPr="006D109C" w:rsidRDefault="00B437AB" w:rsidP="00B437AB">
      <w:pPr>
        <w:rPr>
          <w:rFonts w:asciiTheme="minorHAnsi" w:hAnsiTheme="minorHAnsi" w:cstheme="minorHAnsi"/>
        </w:rPr>
      </w:pPr>
    </w:p>
    <w:p w14:paraId="1D451CEB" w14:textId="1E65A9B8" w:rsidR="00B437AB" w:rsidRPr="006D109C" w:rsidRDefault="00B437AB" w:rsidP="00B437AB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 xml:space="preserve">Prøvesvar tar imellom 4-8 uker. Vi tar kontakt hvis det er noe som evt. må behandles. </w:t>
      </w:r>
    </w:p>
    <w:p w14:paraId="013BF726" w14:textId="77777777" w:rsidR="00D97A21" w:rsidRPr="006D109C" w:rsidRDefault="00D97A21" w:rsidP="000804A3">
      <w:pPr>
        <w:rPr>
          <w:rFonts w:asciiTheme="minorHAnsi" w:hAnsiTheme="minorHAnsi" w:cstheme="minorHAnsi"/>
        </w:rPr>
      </w:pPr>
    </w:p>
    <w:p w14:paraId="013BF727" w14:textId="73CCC4F5" w:rsidR="000E3479" w:rsidRPr="006D109C" w:rsidRDefault="000E3479" w:rsidP="00871427">
      <w:p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Skulle det dukke opp spørsmål kan du ta kontakt med Hudavdelingen på 51513010 fra kl. 08.00-1</w:t>
      </w:r>
      <w:r w:rsidR="00AC15F6" w:rsidRPr="006D109C">
        <w:rPr>
          <w:rFonts w:asciiTheme="minorHAnsi" w:hAnsiTheme="minorHAnsi" w:cstheme="minorHAnsi"/>
        </w:rPr>
        <w:t>4</w:t>
      </w:r>
      <w:r w:rsidRPr="006D109C">
        <w:rPr>
          <w:rFonts w:asciiTheme="minorHAnsi" w:hAnsiTheme="minorHAnsi" w:cstheme="minorHAnsi"/>
        </w:rPr>
        <w:t>.</w:t>
      </w:r>
      <w:r w:rsidR="00AC15F6" w:rsidRPr="006D109C">
        <w:rPr>
          <w:rFonts w:asciiTheme="minorHAnsi" w:hAnsiTheme="minorHAnsi" w:cstheme="minorHAnsi"/>
        </w:rPr>
        <w:t>3</w:t>
      </w:r>
      <w:r w:rsidRPr="006D109C">
        <w:rPr>
          <w:rFonts w:asciiTheme="minorHAnsi" w:hAnsiTheme="minorHAnsi" w:cstheme="minorHAnsi"/>
        </w:rPr>
        <w:t>0 mandag til fredag.</w:t>
      </w:r>
    </w:p>
    <w:p w14:paraId="013BF72A" w14:textId="77777777" w:rsidR="00173107" w:rsidRPr="006D109C" w:rsidRDefault="00173107" w:rsidP="006F5202">
      <w:pPr>
        <w:rPr>
          <w:rFonts w:asciiTheme="minorHAnsi" w:hAnsiTheme="minorHAnsi" w:cstheme="minorHAnsi"/>
          <w:u w:val="single"/>
        </w:rPr>
      </w:pPr>
    </w:p>
    <w:p w14:paraId="502A5772" w14:textId="0B6FFD7D" w:rsidR="00B437AB" w:rsidRPr="006D109C" w:rsidRDefault="00274075" w:rsidP="0068797B">
      <w:pPr>
        <w:rPr>
          <w:rFonts w:asciiTheme="minorHAnsi" w:hAnsiTheme="minorHAnsi" w:cstheme="minorHAnsi"/>
          <w:noProof/>
          <w:color w:val="0000FF"/>
        </w:rPr>
      </w:pPr>
      <w:r w:rsidRPr="006D109C">
        <w:rPr>
          <w:rFonts w:asciiTheme="minorHAnsi" w:hAnsiTheme="minorHAnsi" w:cstheme="minorHAnsi"/>
          <w:noProof/>
          <w:color w:val="0000FF"/>
        </w:rPr>
        <w:drawing>
          <wp:anchor distT="0" distB="0" distL="114300" distR="114300" simplePos="0" relativeHeight="251657216" behindDoc="1" locked="0" layoutInCell="1" allowOverlap="1" wp14:anchorId="013BF759" wp14:editId="70502D46">
            <wp:simplePos x="0" y="0"/>
            <wp:positionH relativeFrom="column">
              <wp:posOffset>1090930</wp:posOffset>
            </wp:positionH>
            <wp:positionV relativeFrom="paragraph">
              <wp:posOffset>8890</wp:posOffset>
            </wp:positionV>
            <wp:extent cx="3581400" cy="2813957"/>
            <wp:effectExtent l="0" t="0" r="0" b="5715"/>
            <wp:wrapNone/>
            <wp:docPr id="1" name="Bilde 1" descr="Bilderesultat for intrakutan sutu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intrakutan sutu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7AB" w:rsidRPr="006D109C">
        <w:rPr>
          <w:rFonts w:asciiTheme="minorHAnsi" w:hAnsiTheme="minorHAnsi" w:cstheme="minorHAnsi"/>
          <w:noProof/>
          <w:color w:val="0000FF"/>
        </w:rPr>
        <w:br/>
      </w:r>
    </w:p>
    <w:p w14:paraId="0581B36A" w14:textId="15FE5388" w:rsidR="00B437AB" w:rsidRPr="006D109C" w:rsidRDefault="00B437AB" w:rsidP="0068797B">
      <w:pPr>
        <w:rPr>
          <w:rFonts w:asciiTheme="minorHAnsi" w:hAnsiTheme="minorHAnsi" w:cstheme="minorHAnsi"/>
          <w:noProof/>
          <w:color w:val="0000FF"/>
        </w:rPr>
      </w:pPr>
    </w:p>
    <w:p w14:paraId="54AF15B5" w14:textId="19909665" w:rsidR="00B437AB" w:rsidRPr="006D109C" w:rsidRDefault="00B437AB" w:rsidP="0068797B">
      <w:pPr>
        <w:rPr>
          <w:rFonts w:asciiTheme="minorHAnsi" w:hAnsiTheme="minorHAnsi" w:cstheme="minorHAnsi"/>
          <w:noProof/>
          <w:color w:val="0000FF"/>
        </w:rPr>
      </w:pPr>
    </w:p>
    <w:p w14:paraId="550D0E91" w14:textId="77777777" w:rsidR="00B437AB" w:rsidRPr="006D109C" w:rsidRDefault="00B437AB" w:rsidP="0068797B">
      <w:pPr>
        <w:rPr>
          <w:rFonts w:asciiTheme="minorHAnsi" w:hAnsiTheme="minorHAnsi" w:cstheme="minorHAnsi"/>
          <w:noProof/>
          <w:color w:val="0000FF"/>
        </w:rPr>
      </w:pPr>
    </w:p>
    <w:p w14:paraId="77E79CF9" w14:textId="67B80D7B" w:rsidR="00B437AB" w:rsidRPr="006D109C" w:rsidRDefault="00B437AB" w:rsidP="0068797B">
      <w:pPr>
        <w:rPr>
          <w:rFonts w:asciiTheme="minorHAnsi" w:hAnsiTheme="minorHAnsi" w:cstheme="minorHAnsi"/>
          <w:noProof/>
          <w:color w:val="0000FF"/>
        </w:rPr>
      </w:pPr>
    </w:p>
    <w:p w14:paraId="013BF72B" w14:textId="340DAB43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2C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2D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2E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2F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0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1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2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3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4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5" w14:textId="77777777" w:rsidR="0068797B" w:rsidRPr="006D109C" w:rsidRDefault="0068797B" w:rsidP="0068797B">
      <w:pPr>
        <w:rPr>
          <w:rFonts w:asciiTheme="minorHAnsi" w:hAnsiTheme="minorHAnsi" w:cstheme="minorHAnsi"/>
          <w:b/>
          <w:sz w:val="28"/>
          <w:szCs w:val="28"/>
        </w:rPr>
      </w:pPr>
    </w:p>
    <w:p w14:paraId="013BF73A" w14:textId="77777777" w:rsidR="0068797B" w:rsidRPr="006D109C" w:rsidRDefault="0068797B" w:rsidP="0068797B">
      <w:pPr>
        <w:rPr>
          <w:rFonts w:asciiTheme="minorHAnsi" w:hAnsiTheme="minorHAnsi" w:cstheme="minorHAnsi"/>
          <w:b/>
          <w:lang w:val="en-US"/>
        </w:rPr>
      </w:pPr>
      <w:proofErr w:type="spellStart"/>
      <w:r w:rsidRPr="006D109C">
        <w:rPr>
          <w:rFonts w:asciiTheme="minorHAnsi" w:hAnsiTheme="minorHAnsi" w:cstheme="minorHAnsi"/>
          <w:b/>
          <w:lang w:val="en-US"/>
        </w:rPr>
        <w:t>Intracutan</w:t>
      </w:r>
      <w:proofErr w:type="spellEnd"/>
      <w:r w:rsidRPr="006D109C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6D109C">
        <w:rPr>
          <w:rFonts w:asciiTheme="minorHAnsi" w:hAnsiTheme="minorHAnsi" w:cstheme="minorHAnsi"/>
          <w:b/>
          <w:lang w:val="en-US"/>
        </w:rPr>
        <w:t>sutur</w:t>
      </w:r>
      <w:proofErr w:type="spellEnd"/>
    </w:p>
    <w:p w14:paraId="013BF73B" w14:textId="77777777" w:rsidR="0068797B" w:rsidRPr="006D109C" w:rsidRDefault="0068797B" w:rsidP="0068797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13BF73C" w14:textId="77777777" w:rsidR="0068797B" w:rsidRPr="006D109C" w:rsidRDefault="0068797B" w:rsidP="0068797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Klipp av knuten i den ene enden.</w:t>
      </w:r>
    </w:p>
    <w:p w14:paraId="013BF73D" w14:textId="77777777" w:rsidR="0068797B" w:rsidRPr="006D109C" w:rsidRDefault="0068797B" w:rsidP="0068797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noProof/>
        </w:rPr>
      </w:pPr>
      <w:r w:rsidRPr="006D109C">
        <w:rPr>
          <w:rFonts w:asciiTheme="minorHAnsi" w:hAnsiTheme="minorHAnsi" w:cstheme="minorHAnsi"/>
        </w:rPr>
        <w:t xml:space="preserve">Trekk suturen ut ved å dra i den andre </w:t>
      </w:r>
      <w:proofErr w:type="spellStart"/>
      <w:r w:rsidRPr="006D109C">
        <w:rPr>
          <w:rFonts w:asciiTheme="minorHAnsi" w:hAnsiTheme="minorHAnsi" w:cstheme="minorHAnsi"/>
        </w:rPr>
        <w:t>trådenden</w:t>
      </w:r>
      <w:proofErr w:type="spellEnd"/>
      <w:r w:rsidRPr="006D109C">
        <w:rPr>
          <w:rFonts w:asciiTheme="minorHAnsi" w:hAnsiTheme="minorHAnsi" w:cstheme="minorHAnsi"/>
        </w:rPr>
        <w:t>.</w:t>
      </w:r>
      <w:r w:rsidR="006D109C" w:rsidRPr="006D109C">
        <w:rPr>
          <w:rFonts w:asciiTheme="minorHAnsi" w:hAnsiTheme="minorHAnsi" w:cstheme="minorHAnsi"/>
        </w:rPr>
        <w:object w:dxaOrig="1440" w:dyaOrig="1440" w14:anchorId="013BF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95pt;margin-top:8.05pt;width:463.65pt;height:271.5pt;z-index:-251658240;mso-position-horizontal-relative:text;mso-position-vertical-relative:text">
            <v:imagedata r:id="rId10" o:title="" croptop="22257f" cropbottom="15523f" cropright="38897f"/>
          </v:shape>
          <o:OLEObject Type="Embed" ProgID="PBrush" ShapeID="_x0000_s1026" DrawAspect="Content" ObjectID="_1802095731" r:id="rId11"/>
        </w:object>
      </w:r>
    </w:p>
    <w:p w14:paraId="013BF73E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3F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0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1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2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3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4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5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6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7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8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9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A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B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C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D" w14:textId="77777777" w:rsidR="0068797B" w:rsidRPr="006D109C" w:rsidRDefault="0068797B" w:rsidP="0068797B">
      <w:pPr>
        <w:rPr>
          <w:rFonts w:asciiTheme="minorHAnsi" w:hAnsiTheme="minorHAnsi" w:cstheme="minorHAnsi"/>
          <w:noProof/>
        </w:rPr>
      </w:pPr>
    </w:p>
    <w:p w14:paraId="013BF74E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4F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50" w14:textId="77777777" w:rsidR="0068797B" w:rsidRPr="006D109C" w:rsidRDefault="0068797B" w:rsidP="0068797B">
      <w:pPr>
        <w:rPr>
          <w:rFonts w:asciiTheme="minorHAnsi" w:hAnsiTheme="minorHAnsi" w:cstheme="minorHAnsi"/>
        </w:rPr>
      </w:pPr>
    </w:p>
    <w:p w14:paraId="013BF754" w14:textId="77777777" w:rsidR="0068797B" w:rsidRPr="006D109C" w:rsidRDefault="0068797B" w:rsidP="0068797B">
      <w:pPr>
        <w:rPr>
          <w:rFonts w:asciiTheme="minorHAnsi" w:hAnsiTheme="minorHAnsi" w:cstheme="minorHAnsi"/>
          <w:b/>
        </w:rPr>
      </w:pPr>
      <w:r w:rsidRPr="006D109C">
        <w:rPr>
          <w:rFonts w:asciiTheme="minorHAnsi" w:hAnsiTheme="minorHAnsi" w:cstheme="minorHAnsi"/>
          <w:b/>
        </w:rPr>
        <w:t>Madrassutur</w:t>
      </w:r>
    </w:p>
    <w:p w14:paraId="013BF755" w14:textId="77777777" w:rsidR="0068797B" w:rsidRPr="006D109C" w:rsidRDefault="0068797B" w:rsidP="0068797B">
      <w:pPr>
        <w:rPr>
          <w:rFonts w:asciiTheme="minorHAnsi" w:hAnsiTheme="minorHAnsi" w:cstheme="minorHAnsi"/>
          <w:b/>
        </w:rPr>
      </w:pPr>
    </w:p>
    <w:p w14:paraId="013BF756" w14:textId="77777777" w:rsidR="0068797B" w:rsidRPr="006D109C" w:rsidRDefault="0068797B" w:rsidP="0068797B">
      <w:pPr>
        <w:pStyle w:val="Listeavsnitt"/>
        <w:numPr>
          <w:ilvl w:val="0"/>
          <w:numId w:val="3"/>
        </w:numPr>
        <w:rPr>
          <w:rFonts w:asciiTheme="minorHAnsi" w:hAnsiTheme="minorHAnsi" w:cstheme="minorHAnsi"/>
        </w:rPr>
      </w:pPr>
      <w:r w:rsidRPr="006D109C">
        <w:rPr>
          <w:rFonts w:asciiTheme="minorHAnsi" w:hAnsiTheme="minorHAnsi" w:cstheme="minorHAnsi"/>
        </w:rPr>
        <w:t>Fjernes som et vanlig enkelt-sting.</w:t>
      </w:r>
    </w:p>
    <w:p w14:paraId="013BF758" w14:textId="6B2A3943" w:rsidR="0068797B" w:rsidRPr="006D109C" w:rsidRDefault="0068797B" w:rsidP="00A92A91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D109C">
        <w:rPr>
          <w:rFonts w:asciiTheme="minorHAnsi" w:hAnsiTheme="minorHAnsi" w:cstheme="minorHAnsi"/>
        </w:rPr>
        <w:t>Klipp den ene av trådene under trådknuten og trekk suturen ut.</w:t>
      </w:r>
    </w:p>
    <w:sectPr w:rsidR="0068797B" w:rsidRPr="006D109C" w:rsidSect="006D109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F75E" w14:textId="77777777" w:rsidR="000804A3" w:rsidRDefault="000804A3" w:rsidP="000804A3">
      <w:r>
        <w:separator/>
      </w:r>
    </w:p>
  </w:endnote>
  <w:endnote w:type="continuationSeparator" w:id="0">
    <w:p w14:paraId="013BF75F" w14:textId="77777777" w:rsidR="000804A3" w:rsidRDefault="000804A3" w:rsidP="0008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9224" w14:textId="2D5E3CA0" w:rsidR="00B437AB" w:rsidRDefault="00B437A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4889F0" wp14:editId="3BF424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7953830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237D0" w14:textId="1CA3F1DE" w:rsidR="00B437AB" w:rsidRPr="00B437AB" w:rsidRDefault="00B437AB" w:rsidP="00B437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7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89F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68237D0" w14:textId="1CA3F1DE" w:rsidR="00B437AB" w:rsidRPr="00B437AB" w:rsidRDefault="00B437AB" w:rsidP="00B437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37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BF17" w14:textId="75F063A7" w:rsidR="0078271B" w:rsidRPr="006D109C" w:rsidRDefault="0078271B" w:rsidP="0078271B">
    <w:pPr>
      <w:pStyle w:val="Bunntekst"/>
      <w:rPr>
        <w:rFonts w:asciiTheme="minorHAnsi" w:hAnsiTheme="minorHAnsi" w:cstheme="minorHAnsi"/>
      </w:rPr>
    </w:pPr>
    <w:r w:rsidRPr="006D109C">
      <w:rPr>
        <w:rFonts w:asciiTheme="minorHAnsi" w:hAnsiTheme="minorHAnsi" w:cstheme="minorHAnsi"/>
      </w:rPr>
      <w:t xml:space="preserve">Hudavdelingen </w:t>
    </w:r>
    <w:r w:rsidR="006D109C" w:rsidRPr="006D109C">
      <w:rPr>
        <w:rFonts w:asciiTheme="minorHAnsi" w:hAnsiTheme="minorHAnsi" w:cstheme="minorHAnsi"/>
      </w:rPr>
      <w:t>2025</w:t>
    </w:r>
  </w:p>
  <w:p w14:paraId="013BF760" w14:textId="77777777" w:rsidR="000804A3" w:rsidRDefault="000804A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E350" w14:textId="7B805FCD" w:rsidR="00B437AB" w:rsidRDefault="00B437A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E825CD" wp14:editId="298B42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6175165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77CA9" w14:textId="2BE64A65" w:rsidR="00B437AB" w:rsidRPr="00B437AB" w:rsidRDefault="00B437AB" w:rsidP="00B437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37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825C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277CA9" w14:textId="2BE64A65" w:rsidR="00B437AB" w:rsidRPr="00B437AB" w:rsidRDefault="00B437AB" w:rsidP="00B437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37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F75C" w14:textId="77777777" w:rsidR="000804A3" w:rsidRDefault="000804A3" w:rsidP="000804A3">
      <w:r>
        <w:separator/>
      </w:r>
    </w:p>
  </w:footnote>
  <w:footnote w:type="continuationSeparator" w:id="0">
    <w:p w14:paraId="013BF75D" w14:textId="77777777" w:rsidR="000804A3" w:rsidRDefault="000804A3" w:rsidP="0008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BD6B" w14:textId="4ABF3E3E" w:rsidR="0078271B" w:rsidRPr="006D109C" w:rsidRDefault="0078271B" w:rsidP="006D109C">
    <w:pPr>
      <w:pStyle w:val="Topptekst"/>
      <w:tabs>
        <w:tab w:val="left" w:pos="1575"/>
      </w:tabs>
      <w:rPr>
        <w:sz w:val="22"/>
        <w:szCs w:val="22"/>
      </w:rPr>
    </w:pPr>
  </w:p>
  <w:p w14:paraId="6E77BA24" w14:textId="77777777" w:rsidR="0078271B" w:rsidRDefault="007827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F40"/>
    <w:multiLevelType w:val="hybridMultilevel"/>
    <w:tmpl w:val="8B0CE4FE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4E3709"/>
    <w:multiLevelType w:val="hybridMultilevel"/>
    <w:tmpl w:val="46186A1A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9303C9"/>
    <w:multiLevelType w:val="hybridMultilevel"/>
    <w:tmpl w:val="CEB6BBD2"/>
    <w:lvl w:ilvl="0" w:tplc="94340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41BF"/>
    <w:multiLevelType w:val="hybridMultilevel"/>
    <w:tmpl w:val="F74A8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4A0C"/>
    <w:multiLevelType w:val="hybridMultilevel"/>
    <w:tmpl w:val="E568435C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A7D4526"/>
    <w:multiLevelType w:val="hybridMultilevel"/>
    <w:tmpl w:val="0B0E688A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59C57ED"/>
    <w:multiLevelType w:val="hybridMultilevel"/>
    <w:tmpl w:val="D7EC2A9E"/>
    <w:lvl w:ilvl="0" w:tplc="94340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87B0A"/>
    <w:multiLevelType w:val="hybridMultilevel"/>
    <w:tmpl w:val="A8C28FC8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0C91877"/>
    <w:multiLevelType w:val="hybridMultilevel"/>
    <w:tmpl w:val="67E2AAE8"/>
    <w:lvl w:ilvl="0" w:tplc="A648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59395">
    <w:abstractNumId w:val="8"/>
  </w:num>
  <w:num w:numId="2" w16cid:durableId="1029065248">
    <w:abstractNumId w:val="2"/>
  </w:num>
  <w:num w:numId="3" w16cid:durableId="436101702">
    <w:abstractNumId w:val="6"/>
  </w:num>
  <w:num w:numId="4" w16cid:durableId="1605765351">
    <w:abstractNumId w:val="7"/>
  </w:num>
  <w:num w:numId="5" w16cid:durableId="326521411">
    <w:abstractNumId w:val="5"/>
  </w:num>
  <w:num w:numId="6" w16cid:durableId="1325738339">
    <w:abstractNumId w:val="3"/>
  </w:num>
  <w:num w:numId="7" w16cid:durableId="87312310">
    <w:abstractNumId w:val="0"/>
  </w:num>
  <w:num w:numId="8" w16cid:durableId="162430828">
    <w:abstractNumId w:val="4"/>
  </w:num>
  <w:num w:numId="9" w16cid:durableId="151730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DA"/>
    <w:rsid w:val="00021DC4"/>
    <w:rsid w:val="00065288"/>
    <w:rsid w:val="000672DA"/>
    <w:rsid w:val="000804A3"/>
    <w:rsid w:val="00083519"/>
    <w:rsid w:val="00084AC6"/>
    <w:rsid w:val="000E3479"/>
    <w:rsid w:val="001204AC"/>
    <w:rsid w:val="00173107"/>
    <w:rsid w:val="002073D7"/>
    <w:rsid w:val="00274075"/>
    <w:rsid w:val="00485F0C"/>
    <w:rsid w:val="004E2CF7"/>
    <w:rsid w:val="00546F68"/>
    <w:rsid w:val="006541E4"/>
    <w:rsid w:val="0068797B"/>
    <w:rsid w:val="006D109C"/>
    <w:rsid w:val="006F5202"/>
    <w:rsid w:val="00706883"/>
    <w:rsid w:val="00776211"/>
    <w:rsid w:val="0078271B"/>
    <w:rsid w:val="00871427"/>
    <w:rsid w:val="008A2B81"/>
    <w:rsid w:val="008F570F"/>
    <w:rsid w:val="00991BED"/>
    <w:rsid w:val="00A834FB"/>
    <w:rsid w:val="00AC15F6"/>
    <w:rsid w:val="00AE64F3"/>
    <w:rsid w:val="00B437AB"/>
    <w:rsid w:val="00B96185"/>
    <w:rsid w:val="00C9135D"/>
    <w:rsid w:val="00CF6DC9"/>
    <w:rsid w:val="00D07BA7"/>
    <w:rsid w:val="00D97A21"/>
    <w:rsid w:val="00DE1223"/>
    <w:rsid w:val="00EA2076"/>
    <w:rsid w:val="00F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3BF709"/>
  <w15:docId w15:val="{F06FFC54-65E0-476E-98C1-A19FF3EA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71427"/>
    <w:pPr>
      <w:ind w:left="720"/>
      <w:contextualSpacing/>
    </w:pPr>
  </w:style>
  <w:style w:type="paragraph" w:styleId="Bobletekst">
    <w:name w:val="Balloon Text"/>
    <w:basedOn w:val="Normal"/>
    <w:link w:val="BobletekstTegn"/>
    <w:rsid w:val="0068797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8797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0804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04A3"/>
    <w:rPr>
      <w:sz w:val="24"/>
      <w:szCs w:val="24"/>
    </w:rPr>
  </w:style>
  <w:style w:type="paragraph" w:styleId="Bunntekst">
    <w:name w:val="footer"/>
    <w:basedOn w:val="Normal"/>
    <w:link w:val="BunntekstTegn"/>
    <w:rsid w:val="000804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8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source=images&amp;cd=&amp;cad=rja&amp;uact=8&amp;ved=0ahUKEwist-2N6PnVAhVrJpoKHez1CUoQjRwIBw&amp;url=http://cutwalk.se/stanga-huden/&amp;psig=AFQjCNGZ2AAO1qtGkuiKKABCvc9GBZNREA&amp;ust=15040057342308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Håland, Elin K.</dc:creator>
  <cp:lastModifiedBy>Nedland, Janne Britt</cp:lastModifiedBy>
  <cp:revision>2</cp:revision>
  <cp:lastPrinted>2017-11-23T09:03:00Z</cp:lastPrinted>
  <dcterms:created xsi:type="dcterms:W3CDTF">2025-02-26T16:22:00Z</dcterms:created>
  <dcterms:modified xsi:type="dcterms:W3CDTF">2025-02-26T16:22:00Z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630c5167,4058727c,3c8b21e1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2024-09-06T08:06:59Z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7740e36b-d030-4515-8c18-d8c3c46bbf6a</vt:lpwstr>
  </property>
  <property fmtid="{D5CDD505-2E9C-101B-9397-08002B2CF9AE}" pid="11" name="MSIP_Label_0c3ffc1c-ef00-4620-9c2f-7d9c1597774b_ContentBits">
    <vt:lpwstr>2</vt:lpwstr>
  </property>
</Properties>
</file>