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4C7A" w14:textId="77777777" w:rsidR="006E5E49" w:rsidRPr="0081781D" w:rsidRDefault="006E5E49">
      <w:pPr>
        <w:rPr>
          <w:sz w:val="24"/>
          <w:szCs w:val="24"/>
        </w:rPr>
      </w:pPr>
    </w:p>
    <w:p w14:paraId="1D5F4C7B" w14:textId="77777777" w:rsidR="00EA4B41" w:rsidRPr="0081781D" w:rsidRDefault="00D44FAD" w:rsidP="00E643DD">
      <w:pPr>
        <w:jc w:val="center"/>
        <w:rPr>
          <w:color w:val="2E74B5" w:themeColor="accent1" w:themeShade="BF"/>
          <w:sz w:val="40"/>
          <w:szCs w:val="40"/>
        </w:rPr>
      </w:pPr>
      <w:r w:rsidRPr="0081781D">
        <w:rPr>
          <w:b/>
          <w:color w:val="2E74B5" w:themeColor="accent1" w:themeShade="BF"/>
          <w:sz w:val="40"/>
          <w:szCs w:val="40"/>
        </w:rPr>
        <w:t>Pasientinformasjon</w:t>
      </w:r>
    </w:p>
    <w:p w14:paraId="1D5F4C7C" w14:textId="77777777" w:rsidR="00BB481E" w:rsidRPr="0081781D" w:rsidRDefault="0081781D" w:rsidP="0081781D">
      <w:pPr>
        <w:jc w:val="center"/>
        <w:rPr>
          <w:b/>
          <w:color w:val="2E74B5" w:themeColor="accent1" w:themeShade="BF"/>
          <w:sz w:val="44"/>
          <w:szCs w:val="44"/>
        </w:rPr>
      </w:pPr>
      <w:r w:rsidRPr="0081781D">
        <w:rPr>
          <w:b/>
          <w:color w:val="2E74B5" w:themeColor="accent1" w:themeShade="BF"/>
          <w:sz w:val="44"/>
          <w:szCs w:val="44"/>
        </w:rPr>
        <w:t>Kostråd ved kvalme i svangerskapet</w:t>
      </w:r>
    </w:p>
    <w:p w14:paraId="1D5F4C7D" w14:textId="77777777" w:rsidR="0081781D" w:rsidRPr="0081781D" w:rsidRDefault="0081781D" w:rsidP="0081781D">
      <w:pPr>
        <w:rPr>
          <w:b/>
          <w:color w:val="2E74B5" w:themeColor="accent1" w:themeShade="BF"/>
          <w:sz w:val="24"/>
          <w:szCs w:val="24"/>
        </w:rPr>
      </w:pPr>
    </w:p>
    <w:p w14:paraId="1D5F4C7E" w14:textId="77777777" w:rsidR="0081781D" w:rsidRPr="0081781D" w:rsidRDefault="0081781D" w:rsidP="0081781D">
      <w:pPr>
        <w:rPr>
          <w:sz w:val="24"/>
          <w:szCs w:val="24"/>
        </w:rPr>
      </w:pPr>
      <w:r w:rsidRPr="0081781D">
        <w:rPr>
          <w:sz w:val="24"/>
          <w:szCs w:val="24"/>
        </w:rPr>
        <w:t>Kvalme i svangerskapet er vanlig, spesielt den første tiden. For de fleste vil kvalmen bedre seg mellom uke 12 og uke 20, men for noen vil kvalmen vedvare.</w:t>
      </w:r>
    </w:p>
    <w:p w14:paraId="1D5F4C7F" w14:textId="77777777" w:rsidR="0081781D" w:rsidRPr="0081781D" w:rsidRDefault="0081781D" w:rsidP="0081781D">
      <w:pPr>
        <w:rPr>
          <w:sz w:val="24"/>
          <w:szCs w:val="24"/>
        </w:rPr>
      </w:pPr>
      <w:r w:rsidRPr="0081781D">
        <w:rPr>
          <w:sz w:val="24"/>
          <w:szCs w:val="24"/>
        </w:rPr>
        <w:t>Ved kvalme er det viktig å få i seg nok drikke, fordi uttørking i seg selv kan påvirke kvalmen. Det er også viktig å huske at tom mage kan forverre kvalme.</w:t>
      </w:r>
    </w:p>
    <w:p w14:paraId="1D5F4C80" w14:textId="77777777" w:rsidR="0081781D" w:rsidRPr="0081781D" w:rsidRDefault="0081781D" w:rsidP="0081781D">
      <w:pPr>
        <w:rPr>
          <w:sz w:val="24"/>
          <w:szCs w:val="24"/>
        </w:rPr>
      </w:pPr>
      <w:r w:rsidRPr="0081781D">
        <w:rPr>
          <w:sz w:val="24"/>
          <w:szCs w:val="24"/>
        </w:rPr>
        <w:t> </w:t>
      </w:r>
    </w:p>
    <w:p w14:paraId="1D5F4C81" w14:textId="59C3A00A" w:rsidR="0081781D" w:rsidRPr="0081781D" w:rsidRDefault="0081781D" w:rsidP="0081781D">
      <w:pPr>
        <w:pStyle w:val="NormalWeb"/>
        <w:rPr>
          <w:rFonts w:asciiTheme="minorHAnsi" w:hAnsiTheme="minorHAnsi"/>
        </w:rPr>
      </w:pPr>
      <w:r w:rsidRPr="0081781D">
        <w:rPr>
          <w:rFonts w:asciiTheme="minorHAnsi" w:hAnsiTheme="minorHAnsi"/>
        </w:rPr>
        <w:t>Det er et viktig poeng å få i seg godt med væske</w:t>
      </w:r>
      <w:bookmarkStart w:id="0" w:name="_GoBack"/>
      <w:bookmarkEnd w:id="0"/>
      <w:r w:rsidRPr="0081781D">
        <w:rPr>
          <w:rFonts w:asciiTheme="minorHAnsi" w:hAnsiTheme="minorHAnsi"/>
        </w:rPr>
        <w:t>. Drikk rikelig, gjerne klare, iskalde drikker. Frys gjerne ned drikken til isbiter og sug på disse. Drikk mellom måltidene for å få bedre plass til maten i forbindelse med måltid.</w:t>
      </w:r>
    </w:p>
    <w:p w14:paraId="1D5F4C83" w14:textId="18A535E2" w:rsidR="0081781D" w:rsidRPr="00D01911" w:rsidRDefault="0081781D" w:rsidP="0081781D">
      <w:pPr>
        <w:pStyle w:val="NormalWeb"/>
        <w:rPr>
          <w:rFonts w:asciiTheme="minorHAnsi" w:hAnsiTheme="minorHAnsi"/>
          <w:color w:val="000000"/>
        </w:rPr>
      </w:pPr>
      <w:r w:rsidRPr="0081781D">
        <w:rPr>
          <w:rFonts w:asciiTheme="minorHAnsi" w:hAnsiTheme="minorHAnsi"/>
          <w:b/>
          <w:color w:val="2E74B5" w:themeColor="accent1" w:themeShade="BF"/>
          <w:sz w:val="28"/>
          <w:szCs w:val="28"/>
        </w:rPr>
        <w:t>Eksempler på drikke som kan</w:t>
      </w:r>
      <w:r w:rsidR="00D01911">
        <w:rPr>
          <w:rFonts w:asciiTheme="minorHAnsi" w:hAnsiTheme="minorHAnsi"/>
          <w:b/>
          <w:color w:val="2E74B5" w:themeColor="accent1" w:themeShade="BF"/>
          <w:sz w:val="28"/>
          <w:szCs w:val="28"/>
        </w:rPr>
        <w:t xml:space="preserve"> være aktuelle å forsøke</w:t>
      </w:r>
      <w:r>
        <w:rPr>
          <w:rFonts w:asciiTheme="minorHAnsi" w:hAnsiTheme="minorHAnsi"/>
          <w:b/>
          <w:color w:val="2E74B5" w:themeColor="accent1" w:themeShade="BF"/>
          <w:sz w:val="28"/>
          <w:szCs w:val="28"/>
        </w:rPr>
        <w:br/>
      </w:r>
      <w:r w:rsidR="00D01911">
        <w:rPr>
          <w:rFonts w:asciiTheme="minorHAnsi" w:hAnsiTheme="minorHAnsi"/>
          <w:color w:val="000000"/>
        </w:rPr>
        <w:br/>
      </w:r>
      <w:r w:rsidRPr="0081781D">
        <w:rPr>
          <w:rFonts w:asciiTheme="minorHAnsi" w:hAnsiTheme="minorHAnsi"/>
          <w:color w:val="000000"/>
        </w:rPr>
        <w:t>Vann med sitron</w:t>
      </w:r>
      <w:r w:rsidRPr="0081781D">
        <w:rPr>
          <w:rFonts w:asciiTheme="minorHAnsi" w:hAnsiTheme="minorHAnsi"/>
          <w:color w:val="000000"/>
        </w:rPr>
        <w:br/>
        <w:t>Farris med eller uten smak</w:t>
      </w:r>
      <w:r w:rsidRPr="0081781D">
        <w:rPr>
          <w:rFonts w:asciiTheme="minorHAnsi" w:hAnsiTheme="minorHAnsi"/>
          <w:color w:val="000000"/>
        </w:rPr>
        <w:br/>
        <w:t>Brus (Cola)</w:t>
      </w:r>
      <w:r w:rsidRPr="0081781D">
        <w:rPr>
          <w:rFonts w:asciiTheme="minorHAnsi" w:hAnsiTheme="minorHAnsi"/>
          <w:color w:val="000000"/>
        </w:rPr>
        <w:br/>
        <w:t>Saft</w:t>
      </w:r>
      <w:r w:rsidRPr="0081781D">
        <w:rPr>
          <w:rFonts w:asciiTheme="minorHAnsi" w:hAnsiTheme="minorHAnsi"/>
          <w:color w:val="000000"/>
        </w:rPr>
        <w:br/>
        <w:t>Svak te</w:t>
      </w:r>
      <w:r w:rsidRPr="0081781D">
        <w:rPr>
          <w:rFonts w:asciiTheme="minorHAnsi" w:hAnsiTheme="minorHAnsi"/>
          <w:color w:val="000000"/>
        </w:rPr>
        <w:br/>
        <w:t>Iste</w:t>
      </w:r>
      <w:r w:rsidRPr="0081781D">
        <w:rPr>
          <w:rFonts w:asciiTheme="minorHAnsi" w:hAnsiTheme="minorHAnsi"/>
          <w:color w:val="000000"/>
        </w:rPr>
        <w:br/>
        <w:t>Buljong</w:t>
      </w:r>
      <w:r w:rsidRPr="0081781D">
        <w:rPr>
          <w:rFonts w:asciiTheme="minorHAnsi" w:hAnsiTheme="minorHAnsi"/>
          <w:color w:val="000000"/>
        </w:rPr>
        <w:br/>
        <w:t>Eplemost</w:t>
      </w:r>
      <w:r w:rsidRPr="0081781D">
        <w:rPr>
          <w:rFonts w:asciiTheme="minorHAnsi" w:hAnsiTheme="minorHAnsi"/>
          <w:color w:val="000000"/>
        </w:rPr>
        <w:br/>
        <w:t>Smoothie</w:t>
      </w:r>
      <w:r w:rsidRPr="0081781D">
        <w:rPr>
          <w:rFonts w:asciiTheme="minorHAnsi" w:hAnsiTheme="minorHAnsi"/>
          <w:color w:val="000000"/>
        </w:rPr>
        <w:br/>
        <w:t>Sportsdrikker</w:t>
      </w:r>
      <w:r w:rsidRPr="0081781D">
        <w:rPr>
          <w:rFonts w:asciiTheme="minorHAnsi" w:hAnsiTheme="minorHAnsi"/>
          <w:color w:val="000000"/>
        </w:rPr>
        <w:br/>
        <w:t>Næringsdrikker</w:t>
      </w:r>
      <w:r w:rsidRPr="0081781D">
        <w:rPr>
          <w:rFonts w:asciiTheme="minorHAnsi" w:hAnsiTheme="minorHAnsi"/>
          <w:color w:val="000000"/>
        </w:rPr>
        <w:br/>
        <w:t>Fersk, skivet ingefær trukket i kaldt eller kokt vann</w:t>
      </w:r>
    </w:p>
    <w:p w14:paraId="1D5F4C84" w14:textId="77777777" w:rsidR="0081781D" w:rsidRDefault="0081781D" w:rsidP="0081781D">
      <w:pPr>
        <w:pStyle w:val="NormalWeb"/>
        <w:rPr>
          <w:rFonts w:asciiTheme="minorHAnsi" w:hAnsiTheme="minorHAnsi"/>
          <w:b/>
          <w:bCs/>
          <w:color w:val="2E74B5" w:themeColor="accent1" w:themeShade="BF"/>
          <w:sz w:val="28"/>
          <w:szCs w:val="28"/>
        </w:rPr>
      </w:pPr>
    </w:p>
    <w:p w14:paraId="1D5F4C85" w14:textId="77777777" w:rsidR="0081781D" w:rsidRPr="0081781D" w:rsidRDefault="0081781D" w:rsidP="0081781D">
      <w:pPr>
        <w:pStyle w:val="NormalWeb"/>
        <w:rPr>
          <w:rFonts w:asciiTheme="minorHAnsi" w:hAnsiTheme="minorHAnsi"/>
          <w:b/>
          <w:color w:val="2E74B5" w:themeColor="accent1" w:themeShade="BF"/>
          <w:sz w:val="28"/>
          <w:szCs w:val="28"/>
        </w:rPr>
      </w:pPr>
      <w:r w:rsidRPr="0081781D">
        <w:rPr>
          <w:rFonts w:asciiTheme="minorHAnsi" w:hAnsiTheme="minorHAnsi"/>
          <w:color w:val="000000"/>
        </w:rPr>
        <w:t>Tom mage kan forverre kvalmen. Det er derfor lurt å spise flere små måltider daglig, og helst spise før du blir sulten. Mange gravide opplever sterk matlukt som kvalmende. Det samme gjelder veldig fet og sterkt krydret mat. Mager, salt og romtemperert eller kald mat er ofte mindre kvalmende.</w:t>
      </w:r>
    </w:p>
    <w:p w14:paraId="1D5F4C86" w14:textId="77777777" w:rsidR="0081781D" w:rsidRPr="0081781D" w:rsidRDefault="0081781D" w:rsidP="0081781D">
      <w:pPr>
        <w:pStyle w:val="NormalWeb"/>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br/>
      </w:r>
      <w:r>
        <w:rPr>
          <w:rFonts w:asciiTheme="minorHAnsi" w:hAnsiTheme="minorHAnsi"/>
          <w:b/>
          <w:color w:val="2E74B5" w:themeColor="accent1" w:themeShade="BF"/>
          <w:sz w:val="28"/>
          <w:szCs w:val="28"/>
        </w:rPr>
        <w:br/>
      </w:r>
      <w:r>
        <w:rPr>
          <w:rFonts w:asciiTheme="minorHAnsi" w:hAnsiTheme="minorHAnsi"/>
          <w:b/>
          <w:color w:val="2E74B5" w:themeColor="accent1" w:themeShade="BF"/>
          <w:sz w:val="28"/>
          <w:szCs w:val="28"/>
        </w:rPr>
        <w:br/>
      </w:r>
      <w:r>
        <w:rPr>
          <w:rFonts w:asciiTheme="minorHAnsi" w:hAnsiTheme="minorHAnsi"/>
          <w:b/>
          <w:color w:val="2E74B5" w:themeColor="accent1" w:themeShade="BF"/>
          <w:sz w:val="28"/>
          <w:szCs w:val="28"/>
        </w:rPr>
        <w:br/>
      </w:r>
      <w:r>
        <w:rPr>
          <w:rFonts w:asciiTheme="minorHAnsi" w:hAnsiTheme="minorHAnsi"/>
          <w:b/>
          <w:color w:val="2E74B5" w:themeColor="accent1" w:themeShade="BF"/>
          <w:sz w:val="28"/>
          <w:szCs w:val="28"/>
        </w:rPr>
        <w:br/>
      </w:r>
      <w:r>
        <w:rPr>
          <w:rFonts w:asciiTheme="minorHAnsi" w:hAnsiTheme="minorHAnsi"/>
          <w:b/>
          <w:color w:val="2E74B5" w:themeColor="accent1" w:themeShade="BF"/>
          <w:sz w:val="28"/>
          <w:szCs w:val="28"/>
        </w:rPr>
        <w:lastRenderedPageBreak/>
        <w:br/>
      </w:r>
      <w:r w:rsidRPr="0081781D">
        <w:rPr>
          <w:rFonts w:asciiTheme="minorHAnsi" w:hAnsiTheme="minorHAnsi"/>
          <w:b/>
          <w:color w:val="2E74B5" w:themeColor="accent1" w:themeShade="BF"/>
          <w:sz w:val="28"/>
          <w:szCs w:val="28"/>
        </w:rPr>
        <w:t>Eksempler på matvare</w:t>
      </w:r>
      <w:r w:rsidR="00D01911">
        <w:rPr>
          <w:rFonts w:asciiTheme="minorHAnsi" w:hAnsiTheme="minorHAnsi"/>
          <w:b/>
          <w:color w:val="2E74B5" w:themeColor="accent1" w:themeShade="BF"/>
          <w:sz w:val="28"/>
          <w:szCs w:val="28"/>
        </w:rPr>
        <w:t>r som ofte tolereres ved kvalme</w:t>
      </w:r>
    </w:p>
    <w:p w14:paraId="1D5F4C87" w14:textId="77777777" w:rsidR="0081781D" w:rsidRPr="0081781D" w:rsidRDefault="0081781D" w:rsidP="0081781D">
      <w:pPr>
        <w:numPr>
          <w:ilvl w:val="0"/>
          <w:numId w:val="32"/>
        </w:numPr>
        <w:spacing w:before="156" w:after="156" w:line="240" w:lineRule="auto"/>
        <w:rPr>
          <w:color w:val="000000"/>
          <w:sz w:val="24"/>
          <w:szCs w:val="24"/>
        </w:rPr>
      </w:pPr>
      <w:r w:rsidRPr="0081781D">
        <w:rPr>
          <w:color w:val="000000"/>
          <w:sz w:val="24"/>
          <w:szCs w:val="24"/>
        </w:rPr>
        <w:t>Tørr mat</w:t>
      </w:r>
    </w:p>
    <w:p w14:paraId="1D5F4C88" w14:textId="77777777" w:rsidR="0081781D" w:rsidRPr="0081781D" w:rsidRDefault="0081781D" w:rsidP="0081781D">
      <w:pPr>
        <w:numPr>
          <w:ilvl w:val="1"/>
          <w:numId w:val="32"/>
        </w:numPr>
        <w:spacing w:before="156" w:after="156" w:line="240" w:lineRule="auto"/>
        <w:rPr>
          <w:color w:val="000000"/>
          <w:sz w:val="24"/>
          <w:szCs w:val="24"/>
        </w:rPr>
      </w:pPr>
      <w:r w:rsidRPr="0081781D">
        <w:rPr>
          <w:color w:val="000000"/>
          <w:sz w:val="24"/>
          <w:szCs w:val="24"/>
        </w:rPr>
        <w:t>Kjeks, knekkebrød, kavring, riskaker, flatbrød, frokostblanding, ristet brød og loff</w:t>
      </w:r>
    </w:p>
    <w:p w14:paraId="1D5F4C89" w14:textId="77777777" w:rsidR="0081781D" w:rsidRPr="0081781D" w:rsidRDefault="0081781D" w:rsidP="0081781D">
      <w:pPr>
        <w:numPr>
          <w:ilvl w:val="0"/>
          <w:numId w:val="32"/>
        </w:numPr>
        <w:spacing w:before="156" w:after="156" w:line="240" w:lineRule="auto"/>
        <w:rPr>
          <w:color w:val="000000"/>
          <w:sz w:val="24"/>
          <w:szCs w:val="24"/>
        </w:rPr>
      </w:pPr>
      <w:r w:rsidRPr="0081781D">
        <w:rPr>
          <w:color w:val="000000"/>
          <w:sz w:val="24"/>
          <w:szCs w:val="24"/>
        </w:rPr>
        <w:t>Salt mat</w:t>
      </w:r>
    </w:p>
    <w:p w14:paraId="1D5F4C8A" w14:textId="77777777" w:rsidR="0081781D" w:rsidRPr="0081781D" w:rsidRDefault="0081781D" w:rsidP="0081781D">
      <w:pPr>
        <w:numPr>
          <w:ilvl w:val="1"/>
          <w:numId w:val="32"/>
        </w:numPr>
        <w:spacing w:before="156" w:after="156" w:line="240" w:lineRule="auto"/>
        <w:rPr>
          <w:color w:val="000000"/>
          <w:sz w:val="24"/>
          <w:szCs w:val="24"/>
        </w:rPr>
      </w:pPr>
      <w:r w:rsidRPr="0081781D">
        <w:rPr>
          <w:color w:val="000000"/>
          <w:sz w:val="24"/>
          <w:szCs w:val="24"/>
        </w:rPr>
        <w:t>Salte kjeks (f. eks. Ritz kjeks), saltstenger, salte nøtter, chips, popcorn, kaviar, supper, buljong, oliven</w:t>
      </w:r>
    </w:p>
    <w:p w14:paraId="1D5F4C8B" w14:textId="77777777" w:rsidR="0081781D" w:rsidRPr="0081781D" w:rsidRDefault="0081781D" w:rsidP="0081781D">
      <w:pPr>
        <w:numPr>
          <w:ilvl w:val="0"/>
          <w:numId w:val="32"/>
        </w:numPr>
        <w:spacing w:before="156" w:after="156" w:line="240" w:lineRule="auto"/>
        <w:rPr>
          <w:color w:val="000000"/>
          <w:sz w:val="24"/>
          <w:szCs w:val="24"/>
        </w:rPr>
      </w:pPr>
      <w:r w:rsidRPr="0081781D">
        <w:rPr>
          <w:color w:val="000000"/>
          <w:sz w:val="24"/>
          <w:szCs w:val="24"/>
        </w:rPr>
        <w:t>Syrlig mat</w:t>
      </w:r>
    </w:p>
    <w:p w14:paraId="1D5F4C8C" w14:textId="77777777" w:rsidR="0081781D" w:rsidRPr="0081781D" w:rsidRDefault="0081781D" w:rsidP="0081781D">
      <w:pPr>
        <w:numPr>
          <w:ilvl w:val="1"/>
          <w:numId w:val="32"/>
        </w:numPr>
        <w:spacing w:before="156" w:after="156" w:line="240" w:lineRule="auto"/>
        <w:rPr>
          <w:color w:val="000000"/>
          <w:sz w:val="24"/>
          <w:szCs w:val="24"/>
        </w:rPr>
      </w:pPr>
      <w:r w:rsidRPr="0081781D">
        <w:rPr>
          <w:color w:val="000000"/>
          <w:sz w:val="24"/>
          <w:szCs w:val="24"/>
        </w:rPr>
        <w:t>Syrlig frukt, syrlige drops, sitrondråper på mat og i drikke, yoghurt, sylteagurk på pålegg</w:t>
      </w:r>
    </w:p>
    <w:p w14:paraId="1D5F4C8D" w14:textId="77777777" w:rsidR="0081781D" w:rsidRPr="0081781D" w:rsidRDefault="0081781D" w:rsidP="0081781D">
      <w:pPr>
        <w:numPr>
          <w:ilvl w:val="0"/>
          <w:numId w:val="32"/>
        </w:numPr>
        <w:spacing w:before="156" w:after="156" w:line="240" w:lineRule="auto"/>
        <w:rPr>
          <w:color w:val="000000"/>
          <w:sz w:val="24"/>
          <w:szCs w:val="24"/>
        </w:rPr>
      </w:pPr>
      <w:r w:rsidRPr="0081781D">
        <w:rPr>
          <w:color w:val="000000"/>
          <w:sz w:val="24"/>
          <w:szCs w:val="24"/>
        </w:rPr>
        <w:t>Kald/romtemperert mat</w:t>
      </w:r>
    </w:p>
    <w:p w14:paraId="1D5F4C8E" w14:textId="77777777" w:rsidR="0081781D" w:rsidRPr="0081781D" w:rsidRDefault="0081781D" w:rsidP="0081781D">
      <w:pPr>
        <w:numPr>
          <w:ilvl w:val="1"/>
          <w:numId w:val="32"/>
        </w:numPr>
        <w:spacing w:before="156" w:after="156" w:line="240" w:lineRule="auto"/>
        <w:rPr>
          <w:color w:val="000000"/>
          <w:sz w:val="24"/>
          <w:szCs w:val="24"/>
        </w:rPr>
      </w:pPr>
      <w:r w:rsidRPr="0081781D">
        <w:rPr>
          <w:color w:val="000000"/>
          <w:sz w:val="24"/>
          <w:szCs w:val="24"/>
        </w:rPr>
        <w:t>Magert kjøtt, fisk, kylling, pålegg, reker, crabsticks, pasta, ris, salat, smørbrød, frukt, egg, cottage cheese</w:t>
      </w:r>
    </w:p>
    <w:p w14:paraId="1D5F4C8F" w14:textId="77777777" w:rsidR="0081781D" w:rsidRPr="0081781D" w:rsidRDefault="0081781D" w:rsidP="0081781D">
      <w:pPr>
        <w:spacing w:before="156" w:after="156"/>
        <w:ind w:left="360"/>
        <w:rPr>
          <w:sz w:val="24"/>
          <w:szCs w:val="24"/>
        </w:rPr>
      </w:pPr>
      <w:r w:rsidRPr="0081781D">
        <w:rPr>
          <w:color w:val="000000"/>
          <w:sz w:val="24"/>
          <w:szCs w:val="24"/>
        </w:rPr>
        <w:t> </w:t>
      </w:r>
    </w:p>
    <w:p w14:paraId="1D5F4C90" w14:textId="77777777" w:rsidR="0081781D" w:rsidRPr="0081781D" w:rsidRDefault="0081781D" w:rsidP="0081781D">
      <w:pPr>
        <w:rPr>
          <w:b/>
          <w:color w:val="2E74B5" w:themeColor="accent1" w:themeShade="BF"/>
          <w:sz w:val="28"/>
          <w:szCs w:val="28"/>
        </w:rPr>
      </w:pPr>
      <w:r w:rsidRPr="0081781D">
        <w:rPr>
          <w:b/>
          <w:bCs/>
          <w:color w:val="2E74B5" w:themeColor="accent1" w:themeShade="BF"/>
          <w:sz w:val="28"/>
          <w:szCs w:val="28"/>
        </w:rPr>
        <w:t>Praktiske tips</w:t>
      </w:r>
    </w:p>
    <w:p w14:paraId="1D5F4C91" w14:textId="77777777" w:rsidR="0081781D" w:rsidRPr="0081781D" w:rsidRDefault="0081781D" w:rsidP="0081781D">
      <w:pPr>
        <w:numPr>
          <w:ilvl w:val="0"/>
          <w:numId w:val="33"/>
        </w:numPr>
        <w:spacing w:after="0" w:line="240" w:lineRule="auto"/>
        <w:rPr>
          <w:sz w:val="24"/>
          <w:szCs w:val="24"/>
        </w:rPr>
      </w:pPr>
      <w:r w:rsidRPr="0081781D">
        <w:rPr>
          <w:color w:val="000000"/>
          <w:sz w:val="24"/>
          <w:szCs w:val="24"/>
        </w:rPr>
        <w:t>Unngå kvalmeutløsende faktorer som tung luft, sterke lukter, varme, høye lyder og egen bevegelse (som bilkjøring)</w:t>
      </w:r>
    </w:p>
    <w:p w14:paraId="1D5F4C92" w14:textId="77777777" w:rsidR="0081781D" w:rsidRPr="0081781D" w:rsidRDefault="0081781D" w:rsidP="0081781D">
      <w:pPr>
        <w:numPr>
          <w:ilvl w:val="0"/>
          <w:numId w:val="33"/>
        </w:numPr>
        <w:spacing w:after="0" w:line="240" w:lineRule="auto"/>
        <w:rPr>
          <w:sz w:val="24"/>
          <w:szCs w:val="24"/>
        </w:rPr>
      </w:pPr>
      <w:r w:rsidRPr="0081781D">
        <w:rPr>
          <w:color w:val="000000"/>
          <w:sz w:val="24"/>
          <w:szCs w:val="24"/>
        </w:rPr>
        <w:t>Ha kjeks eller ristet brød klar på nattbordet, som du kan prøve å spise før du står opp</w:t>
      </w:r>
    </w:p>
    <w:p w14:paraId="1D5F4C93" w14:textId="77777777" w:rsidR="0081781D" w:rsidRPr="0081781D" w:rsidRDefault="0081781D" w:rsidP="0081781D">
      <w:pPr>
        <w:numPr>
          <w:ilvl w:val="0"/>
          <w:numId w:val="33"/>
        </w:numPr>
        <w:spacing w:after="0" w:line="240" w:lineRule="auto"/>
        <w:rPr>
          <w:sz w:val="24"/>
          <w:szCs w:val="24"/>
        </w:rPr>
      </w:pPr>
      <w:r w:rsidRPr="0081781D">
        <w:rPr>
          <w:color w:val="000000"/>
          <w:sz w:val="24"/>
          <w:szCs w:val="24"/>
        </w:rPr>
        <w:t>Spis flere måltider i løpet av dagen – det hjelper å ha litt i magen hele tiden</w:t>
      </w:r>
    </w:p>
    <w:p w14:paraId="1D5F4C94" w14:textId="77777777" w:rsidR="0081781D" w:rsidRPr="0081781D" w:rsidRDefault="0081781D" w:rsidP="0081781D">
      <w:pPr>
        <w:numPr>
          <w:ilvl w:val="0"/>
          <w:numId w:val="33"/>
        </w:numPr>
        <w:spacing w:after="0" w:line="240" w:lineRule="auto"/>
        <w:rPr>
          <w:sz w:val="24"/>
          <w:szCs w:val="24"/>
        </w:rPr>
      </w:pPr>
      <w:r w:rsidRPr="0081781D">
        <w:rPr>
          <w:color w:val="000000"/>
          <w:sz w:val="24"/>
          <w:szCs w:val="24"/>
        </w:rPr>
        <w:t>Spis langsomt og tygg maten godt</w:t>
      </w:r>
    </w:p>
    <w:p w14:paraId="1D5F4C95" w14:textId="77777777" w:rsidR="0081781D" w:rsidRPr="0081781D" w:rsidRDefault="0081781D" w:rsidP="0081781D">
      <w:pPr>
        <w:numPr>
          <w:ilvl w:val="0"/>
          <w:numId w:val="33"/>
        </w:numPr>
        <w:spacing w:after="0" w:line="240" w:lineRule="auto"/>
        <w:rPr>
          <w:sz w:val="24"/>
          <w:szCs w:val="24"/>
        </w:rPr>
      </w:pPr>
      <w:r w:rsidRPr="0081781D">
        <w:rPr>
          <w:color w:val="000000"/>
          <w:sz w:val="24"/>
          <w:szCs w:val="24"/>
        </w:rPr>
        <w:t>En tur i frisk luft eller god utlufting av rommet før måltidet kan hjelpe mot kvalme</w:t>
      </w:r>
    </w:p>
    <w:p w14:paraId="1D5F4C96" w14:textId="77777777" w:rsidR="0081781D" w:rsidRPr="0081781D" w:rsidRDefault="0081781D" w:rsidP="0081781D">
      <w:pPr>
        <w:numPr>
          <w:ilvl w:val="0"/>
          <w:numId w:val="33"/>
        </w:numPr>
        <w:spacing w:after="0" w:line="240" w:lineRule="auto"/>
        <w:rPr>
          <w:sz w:val="24"/>
          <w:szCs w:val="24"/>
        </w:rPr>
      </w:pPr>
      <w:r w:rsidRPr="0081781D">
        <w:rPr>
          <w:color w:val="000000"/>
          <w:sz w:val="24"/>
          <w:szCs w:val="24"/>
        </w:rPr>
        <w:t>Drikk gjerne fra beger med lokk hvis du plages av drikkens lukt</w:t>
      </w:r>
    </w:p>
    <w:p w14:paraId="1D5F4C97" w14:textId="77777777" w:rsidR="0081781D" w:rsidRPr="0081781D" w:rsidRDefault="0081781D" w:rsidP="0081781D">
      <w:pPr>
        <w:numPr>
          <w:ilvl w:val="0"/>
          <w:numId w:val="33"/>
        </w:numPr>
        <w:spacing w:after="0" w:line="240" w:lineRule="auto"/>
        <w:rPr>
          <w:sz w:val="24"/>
          <w:szCs w:val="24"/>
        </w:rPr>
      </w:pPr>
      <w:r w:rsidRPr="0081781D">
        <w:rPr>
          <w:color w:val="000000"/>
          <w:sz w:val="24"/>
          <w:szCs w:val="24"/>
        </w:rPr>
        <w:t>Ligg ned og slapp av etter måltidet, gjerne med hodet hevet</w:t>
      </w:r>
    </w:p>
    <w:p w14:paraId="2684335F" w14:textId="7E8360E9" w:rsidR="00F66892" w:rsidRPr="006723A3" w:rsidRDefault="0081781D" w:rsidP="006723A3">
      <w:pPr>
        <w:numPr>
          <w:ilvl w:val="0"/>
          <w:numId w:val="33"/>
        </w:numPr>
        <w:spacing w:after="0" w:line="240" w:lineRule="auto"/>
        <w:rPr>
          <w:sz w:val="24"/>
          <w:szCs w:val="24"/>
        </w:rPr>
      </w:pPr>
      <w:r w:rsidRPr="0081781D">
        <w:rPr>
          <w:color w:val="000000"/>
          <w:sz w:val="24"/>
          <w:szCs w:val="24"/>
        </w:rPr>
        <w:t>Unngå klær som strammer</w:t>
      </w:r>
    </w:p>
    <w:p w14:paraId="1D5F4C9A" w14:textId="0540EB01" w:rsidR="0081781D" w:rsidRPr="0081781D" w:rsidRDefault="0081781D" w:rsidP="0081781D">
      <w:pPr>
        <w:numPr>
          <w:ilvl w:val="0"/>
          <w:numId w:val="33"/>
        </w:numPr>
        <w:spacing w:after="0" w:line="240" w:lineRule="auto"/>
        <w:rPr>
          <w:sz w:val="24"/>
          <w:szCs w:val="24"/>
        </w:rPr>
      </w:pPr>
      <w:r w:rsidRPr="0081781D">
        <w:rPr>
          <w:color w:val="000000"/>
          <w:sz w:val="24"/>
          <w:szCs w:val="24"/>
        </w:rPr>
        <w:t>Få hjelp av andre til matlagingen dersom det er mulig</w:t>
      </w:r>
    </w:p>
    <w:p w14:paraId="1D5F4C9B" w14:textId="11441A18" w:rsidR="0081781D" w:rsidRPr="0081781D" w:rsidRDefault="00F05755" w:rsidP="0081781D">
      <w:pPr>
        <w:numPr>
          <w:ilvl w:val="0"/>
          <w:numId w:val="33"/>
        </w:numPr>
        <w:spacing w:after="0" w:line="240" w:lineRule="auto"/>
        <w:rPr>
          <w:sz w:val="24"/>
          <w:szCs w:val="24"/>
        </w:rPr>
      </w:pPr>
      <w:r>
        <w:rPr>
          <w:color w:val="000000"/>
          <w:sz w:val="24"/>
          <w:szCs w:val="24"/>
        </w:rPr>
        <w:t xml:space="preserve">Bruk gjerne ferdigmat </w:t>
      </w:r>
    </w:p>
    <w:p w14:paraId="1D5F4C9C" w14:textId="77777777" w:rsidR="0081781D" w:rsidRPr="0081781D" w:rsidRDefault="0081781D" w:rsidP="0081781D">
      <w:pPr>
        <w:ind w:left="360"/>
        <w:rPr>
          <w:sz w:val="24"/>
          <w:szCs w:val="24"/>
        </w:rPr>
      </w:pPr>
      <w:r w:rsidRPr="0081781D">
        <w:rPr>
          <w:sz w:val="24"/>
          <w:szCs w:val="24"/>
        </w:rPr>
        <w:t> </w:t>
      </w:r>
    </w:p>
    <w:p w14:paraId="1D5F4C9D" w14:textId="77777777" w:rsidR="0081781D" w:rsidRPr="0081781D" w:rsidRDefault="0081781D" w:rsidP="0081781D">
      <w:pPr>
        <w:rPr>
          <w:sz w:val="24"/>
          <w:szCs w:val="24"/>
        </w:rPr>
      </w:pPr>
      <w:r w:rsidRPr="0081781D">
        <w:rPr>
          <w:color w:val="000000"/>
          <w:sz w:val="24"/>
          <w:szCs w:val="24"/>
        </w:rPr>
        <w:t> </w:t>
      </w:r>
    </w:p>
    <w:p w14:paraId="1D5F4C9E" w14:textId="77777777" w:rsidR="0081781D" w:rsidRPr="0081781D" w:rsidRDefault="0081781D" w:rsidP="0081781D">
      <w:pPr>
        <w:rPr>
          <w:color w:val="2E74B5" w:themeColor="accent1" w:themeShade="BF"/>
          <w:sz w:val="28"/>
          <w:szCs w:val="28"/>
        </w:rPr>
      </w:pPr>
      <w:r w:rsidRPr="0081781D">
        <w:rPr>
          <w:b/>
          <w:bCs/>
          <w:color w:val="2E74B5" w:themeColor="accent1" w:themeShade="BF"/>
          <w:sz w:val="28"/>
          <w:szCs w:val="28"/>
        </w:rPr>
        <w:t>Kostråd til gravide</w:t>
      </w:r>
    </w:p>
    <w:p w14:paraId="1D5F4C9F" w14:textId="77777777" w:rsidR="0081781D" w:rsidRPr="0081781D" w:rsidRDefault="0081781D" w:rsidP="0081781D">
      <w:pPr>
        <w:rPr>
          <w:sz w:val="24"/>
          <w:szCs w:val="24"/>
        </w:rPr>
      </w:pPr>
      <w:r w:rsidRPr="0081781D">
        <w:rPr>
          <w:sz w:val="24"/>
          <w:szCs w:val="24"/>
        </w:rPr>
        <w:t xml:space="preserve">Oppdaterte kostråd og anbefalinger om fysisk aktivitet for gravide finnes i brosjyren </w:t>
      </w:r>
      <w:r w:rsidRPr="0081781D">
        <w:rPr>
          <w:i/>
          <w:iCs/>
          <w:sz w:val="24"/>
          <w:szCs w:val="24"/>
        </w:rPr>
        <w:t>Gravid</w:t>
      </w:r>
      <w:r w:rsidRPr="0081781D">
        <w:rPr>
          <w:sz w:val="24"/>
          <w:szCs w:val="24"/>
        </w:rPr>
        <w:t xml:space="preserve"> som utgis av helsedirektoratet, og kan lastes ned gratis fra www.helsedirektoratet.no/gravid.</w:t>
      </w:r>
    </w:p>
    <w:p w14:paraId="1D5F4CA0" w14:textId="77777777" w:rsidR="00E267D5" w:rsidRPr="0081781D" w:rsidRDefault="0081781D" w:rsidP="0081781D">
      <w:pPr>
        <w:rPr>
          <w:sz w:val="24"/>
          <w:szCs w:val="24"/>
        </w:rPr>
      </w:pPr>
      <w:r w:rsidRPr="0081781D">
        <w:rPr>
          <w:rFonts w:cs="Times New Roman"/>
          <w:noProof/>
          <w:sz w:val="24"/>
          <w:szCs w:val="24"/>
          <w:lang w:eastAsia="nb-NO"/>
        </w:rPr>
        <mc:AlternateContent>
          <mc:Choice Requires="wps">
            <w:drawing>
              <wp:anchor distT="0" distB="0" distL="114300" distR="114300" simplePos="0" relativeHeight="251665408" behindDoc="0" locked="0" layoutInCell="1" allowOverlap="1" wp14:anchorId="1D5F4CA1" wp14:editId="1D5F4CA2">
                <wp:simplePos x="0" y="0"/>
                <wp:positionH relativeFrom="column">
                  <wp:posOffset>4102735</wp:posOffset>
                </wp:positionH>
                <wp:positionV relativeFrom="paragraph">
                  <wp:posOffset>356235</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1D5F4CAB" w14:textId="3C67182F" w:rsidR="00F10C91" w:rsidRDefault="00F10C91" w:rsidP="00F10C91">
                            <w:r>
                              <w:rPr>
                                <w:rFonts w:cs="Times New Roman"/>
                                <w:color w:val="000000"/>
                                <w:spacing w:val="-2"/>
                                <w:sz w:val="20"/>
                                <w:szCs w:val="20"/>
                              </w:rPr>
                              <w:t xml:space="preserve">Kvinneklinikken SUS, </w:t>
                            </w:r>
                            <w:r w:rsidR="006723A3">
                              <w:rPr>
                                <w:rFonts w:cs="Times New Roman"/>
                                <w:color w:val="000000"/>
                                <w:spacing w:val="-2"/>
                                <w:sz w:val="20"/>
                                <w:szCs w:val="20"/>
                              </w:rPr>
                              <w:t>januar 2023</w:t>
                            </w:r>
                            <w:r>
                              <w:rPr>
                                <w:rFonts w:cs="Times New Roman"/>
                                <w:color w:val="000000"/>
                                <w:spacing w:val="-2"/>
                                <w:sz w:val="20"/>
                                <w:szCs w:val="20"/>
                              </w:rPr>
                              <w:br/>
                            </w:r>
                            <w:hyperlink r:id="rId8"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F4CA1" id="_x0000_t202" coordsize="21600,21600" o:spt="202" path="m,l,21600r21600,l21600,xe">
                <v:stroke joinstyle="miter"/>
                <v:path gradientshapeok="t" o:connecttype="rect"/>
              </v:shapetype>
              <v:shape id="Tekstboks 4" o:spid="_x0000_s1026" type="#_x0000_t202" style="position:absolute;margin-left:323.05pt;margin-top:28.05pt;width:165.15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" stroked="f">
                <v:textbox>
                  <w:txbxContent>
                    <w:p w14:paraId="1D5F4CAB" w14:textId="3C67182F" w:rsidR="00F10C91" w:rsidRDefault="00F10C91" w:rsidP="00F10C91">
                      <w:r>
                        <w:rPr>
                          <w:rFonts w:cs="Times New Roman"/>
                          <w:color w:val="000000"/>
                          <w:spacing w:val="-2"/>
                          <w:sz w:val="20"/>
                          <w:szCs w:val="20"/>
                        </w:rPr>
                        <w:t xml:space="preserve">Kvinneklinikken SUS, </w:t>
                      </w:r>
                      <w:r w:rsidR="006723A3">
                        <w:rPr>
                          <w:rFonts w:cs="Times New Roman"/>
                          <w:color w:val="000000"/>
                          <w:spacing w:val="-2"/>
                          <w:sz w:val="20"/>
                          <w:szCs w:val="20"/>
                        </w:rPr>
                        <w:t>januar 2023</w:t>
                      </w:r>
                      <w:r>
                        <w:rPr>
                          <w:rFonts w:cs="Times New Roman"/>
                          <w:color w:val="00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E267D5" w:rsidRPr="0081781D"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4CA5" w14:textId="77777777" w:rsidR="00D20098" w:rsidRDefault="00D20098" w:rsidP="00D7739C">
      <w:pPr>
        <w:spacing w:after="0" w:line="240" w:lineRule="auto"/>
      </w:pPr>
      <w:r>
        <w:separator/>
      </w:r>
    </w:p>
  </w:endnote>
  <w:endnote w:type="continuationSeparator" w:id="0">
    <w:p w14:paraId="1D5F4CA6"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4CA3" w14:textId="77777777" w:rsidR="00D20098" w:rsidRDefault="00D20098" w:rsidP="00D7739C">
      <w:pPr>
        <w:spacing w:after="0" w:line="240" w:lineRule="auto"/>
      </w:pPr>
      <w:r>
        <w:separator/>
      </w:r>
    </w:p>
  </w:footnote>
  <w:footnote w:type="continuationSeparator" w:id="0">
    <w:p w14:paraId="1D5F4CA4"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4CA7"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1D5F4CA9" wp14:editId="1D5F4CAA">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D5F4CAC" w14:textId="77777777" w:rsidR="006E5E49" w:rsidRDefault="006E5E49">
                          <w:r>
                            <w:rPr>
                              <w:noProof/>
                              <w:lang w:eastAsia="nb-NO"/>
                            </w:rPr>
                            <w:drawing>
                              <wp:inline distT="0" distB="0" distL="0" distR="0" wp14:anchorId="1D5F4CAD" wp14:editId="1D5F4CAE">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5F4CA9"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1D5F4CAC" w14:textId="77777777" w:rsidR="006E5E49" w:rsidRDefault="006E5E49">
                    <w:r>
                      <w:rPr>
                        <w:noProof/>
                        <w:lang w:eastAsia="nb-NO"/>
                      </w:rPr>
                      <w:drawing>
                        <wp:inline distT="0" distB="0" distL="0" distR="0" wp14:anchorId="1D5F4CAD" wp14:editId="1D5F4CAE">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1D5F4CA8"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744F75"/>
    <w:multiLevelType w:val="hybridMultilevel"/>
    <w:tmpl w:val="963CECE8"/>
    <w:lvl w:ilvl="0" w:tplc="0A48DE5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7F75DB"/>
    <w:multiLevelType w:val="hybridMultilevel"/>
    <w:tmpl w:val="262E1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3096C4F"/>
    <w:multiLevelType w:val="hybridMultilevel"/>
    <w:tmpl w:val="B42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434FEE"/>
    <w:multiLevelType w:val="hybridMultilevel"/>
    <w:tmpl w:val="42701D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B47C35"/>
    <w:multiLevelType w:val="hybridMultilevel"/>
    <w:tmpl w:val="8C26F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D868A9"/>
    <w:multiLevelType w:val="hybridMultilevel"/>
    <w:tmpl w:val="D438F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87258"/>
    <w:multiLevelType w:val="hybridMultilevel"/>
    <w:tmpl w:val="D2E8C5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E769A2"/>
    <w:multiLevelType w:val="multilevel"/>
    <w:tmpl w:val="82DA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76664"/>
    <w:multiLevelType w:val="hybridMultilevel"/>
    <w:tmpl w:val="B32081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35FFE"/>
    <w:multiLevelType w:val="multilevel"/>
    <w:tmpl w:val="B54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35317"/>
    <w:multiLevelType w:val="hybridMultilevel"/>
    <w:tmpl w:val="BB1A4C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B143D"/>
    <w:multiLevelType w:val="hybridMultilevel"/>
    <w:tmpl w:val="419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2634E"/>
    <w:multiLevelType w:val="hybridMultilevel"/>
    <w:tmpl w:val="E20C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06E4BEA"/>
    <w:multiLevelType w:val="hybridMultilevel"/>
    <w:tmpl w:val="13E6A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8505B3"/>
    <w:multiLevelType w:val="hybridMultilevel"/>
    <w:tmpl w:val="107CCF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933D29"/>
    <w:multiLevelType w:val="hybridMultilevel"/>
    <w:tmpl w:val="3AE0F79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6E5E5702"/>
    <w:multiLevelType w:val="hybridMultilevel"/>
    <w:tmpl w:val="3E9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7567818"/>
    <w:multiLevelType w:val="hybridMultilevel"/>
    <w:tmpl w:val="0BD427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C84330D"/>
    <w:multiLevelType w:val="hybridMultilevel"/>
    <w:tmpl w:val="7548A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12"/>
  </w:num>
  <w:num w:numId="4">
    <w:abstractNumId w:val="31"/>
  </w:num>
  <w:num w:numId="5">
    <w:abstractNumId w:val="26"/>
  </w:num>
  <w:num w:numId="6">
    <w:abstractNumId w:val="18"/>
  </w:num>
  <w:num w:numId="7">
    <w:abstractNumId w:val="19"/>
  </w:num>
  <w:num w:numId="8">
    <w:abstractNumId w:val="23"/>
  </w:num>
  <w:num w:numId="9">
    <w:abstractNumId w:val="22"/>
  </w:num>
  <w:num w:numId="10">
    <w:abstractNumId w:val="13"/>
  </w:num>
  <w:num w:numId="11">
    <w:abstractNumId w:val="17"/>
  </w:num>
  <w:num w:numId="12">
    <w:abstractNumId w:val="4"/>
  </w:num>
  <w:num w:numId="13">
    <w:abstractNumId w:val="0"/>
  </w:num>
  <w:num w:numId="14">
    <w:abstractNumId w:val="3"/>
  </w:num>
  <w:num w:numId="15">
    <w:abstractNumId w:val="2"/>
  </w:num>
  <w:num w:numId="16">
    <w:abstractNumId w:val="7"/>
  </w:num>
  <w:num w:numId="17">
    <w:abstractNumId w:val="15"/>
  </w:num>
  <w:num w:numId="18">
    <w:abstractNumId w:val="28"/>
  </w:num>
  <w:num w:numId="19">
    <w:abstractNumId w:val="10"/>
  </w:num>
  <w:num w:numId="20">
    <w:abstractNumId w:val="25"/>
  </w:num>
  <w:num w:numId="21">
    <w:abstractNumId w:val="16"/>
  </w:num>
  <w:num w:numId="22">
    <w:abstractNumId w:val="14"/>
  </w:num>
  <w:num w:numId="23">
    <w:abstractNumId w:val="29"/>
  </w:num>
  <w:num w:numId="24">
    <w:abstractNumId w:val="1"/>
  </w:num>
  <w:num w:numId="25">
    <w:abstractNumId w:val="6"/>
  </w:num>
  <w:num w:numId="26">
    <w:abstractNumId w:val="24"/>
  </w:num>
  <w:num w:numId="27">
    <w:abstractNumId w:val="30"/>
  </w:num>
  <w:num w:numId="28">
    <w:abstractNumId w:val="8"/>
  </w:num>
  <w:num w:numId="29">
    <w:abstractNumId w:val="21"/>
  </w:num>
  <w:num w:numId="30">
    <w:abstractNumId w:val="5"/>
  </w:num>
  <w:num w:numId="31">
    <w:abstractNumId w:val="20"/>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8362C"/>
    <w:rsid w:val="00086730"/>
    <w:rsid w:val="000947D4"/>
    <w:rsid w:val="000A5CEE"/>
    <w:rsid w:val="000A7103"/>
    <w:rsid w:val="000A76D9"/>
    <w:rsid w:val="000B0D7D"/>
    <w:rsid w:val="000C48F0"/>
    <w:rsid w:val="001137D7"/>
    <w:rsid w:val="001165CE"/>
    <w:rsid w:val="0012162B"/>
    <w:rsid w:val="0015298E"/>
    <w:rsid w:val="0017561D"/>
    <w:rsid w:val="001A7E82"/>
    <w:rsid w:val="001B07C3"/>
    <w:rsid w:val="001C0F28"/>
    <w:rsid w:val="001C36DF"/>
    <w:rsid w:val="00213043"/>
    <w:rsid w:val="00216575"/>
    <w:rsid w:val="00221653"/>
    <w:rsid w:val="002226A5"/>
    <w:rsid w:val="0023032B"/>
    <w:rsid w:val="00264478"/>
    <w:rsid w:val="00281A4F"/>
    <w:rsid w:val="00294FA5"/>
    <w:rsid w:val="002A7E2B"/>
    <w:rsid w:val="002B2D4D"/>
    <w:rsid w:val="002F2FDF"/>
    <w:rsid w:val="0036003A"/>
    <w:rsid w:val="00362D54"/>
    <w:rsid w:val="003A6448"/>
    <w:rsid w:val="003A73FE"/>
    <w:rsid w:val="003C2C15"/>
    <w:rsid w:val="003D3A30"/>
    <w:rsid w:val="003E4E7D"/>
    <w:rsid w:val="00425365"/>
    <w:rsid w:val="004254B9"/>
    <w:rsid w:val="00441676"/>
    <w:rsid w:val="0048140F"/>
    <w:rsid w:val="004825EB"/>
    <w:rsid w:val="004A222E"/>
    <w:rsid w:val="004A776F"/>
    <w:rsid w:val="004C507C"/>
    <w:rsid w:val="004E4195"/>
    <w:rsid w:val="0050466A"/>
    <w:rsid w:val="005240FF"/>
    <w:rsid w:val="00553E6B"/>
    <w:rsid w:val="005806DB"/>
    <w:rsid w:val="00594482"/>
    <w:rsid w:val="005A3BD8"/>
    <w:rsid w:val="005A4A4E"/>
    <w:rsid w:val="005B0C99"/>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723A3"/>
    <w:rsid w:val="006853A9"/>
    <w:rsid w:val="006A1E66"/>
    <w:rsid w:val="006A6612"/>
    <w:rsid w:val="006C288F"/>
    <w:rsid w:val="006D427B"/>
    <w:rsid w:val="006D4752"/>
    <w:rsid w:val="006E5E49"/>
    <w:rsid w:val="00710282"/>
    <w:rsid w:val="00720744"/>
    <w:rsid w:val="007267DE"/>
    <w:rsid w:val="00731960"/>
    <w:rsid w:val="00740BED"/>
    <w:rsid w:val="0076281E"/>
    <w:rsid w:val="00794939"/>
    <w:rsid w:val="007A098A"/>
    <w:rsid w:val="007E400D"/>
    <w:rsid w:val="007E5E8C"/>
    <w:rsid w:val="0080783B"/>
    <w:rsid w:val="00810F5B"/>
    <w:rsid w:val="00811B03"/>
    <w:rsid w:val="0081781D"/>
    <w:rsid w:val="008239ED"/>
    <w:rsid w:val="00824766"/>
    <w:rsid w:val="00835E11"/>
    <w:rsid w:val="0084199D"/>
    <w:rsid w:val="00854561"/>
    <w:rsid w:val="008D0A3A"/>
    <w:rsid w:val="008D3F76"/>
    <w:rsid w:val="008E3C50"/>
    <w:rsid w:val="00904CBA"/>
    <w:rsid w:val="00914D5D"/>
    <w:rsid w:val="00946D8F"/>
    <w:rsid w:val="00952E59"/>
    <w:rsid w:val="00974E06"/>
    <w:rsid w:val="0098171F"/>
    <w:rsid w:val="00985474"/>
    <w:rsid w:val="009864D7"/>
    <w:rsid w:val="00991808"/>
    <w:rsid w:val="009D37B0"/>
    <w:rsid w:val="009E14E9"/>
    <w:rsid w:val="00A10FBF"/>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B481E"/>
    <w:rsid w:val="00BC22FA"/>
    <w:rsid w:val="00BD4BAC"/>
    <w:rsid w:val="00BE202B"/>
    <w:rsid w:val="00C06970"/>
    <w:rsid w:val="00C15DB8"/>
    <w:rsid w:val="00C30DEC"/>
    <w:rsid w:val="00C64D30"/>
    <w:rsid w:val="00C80087"/>
    <w:rsid w:val="00C93970"/>
    <w:rsid w:val="00C94150"/>
    <w:rsid w:val="00C976C0"/>
    <w:rsid w:val="00CC0189"/>
    <w:rsid w:val="00D01911"/>
    <w:rsid w:val="00D1028E"/>
    <w:rsid w:val="00D20098"/>
    <w:rsid w:val="00D37B26"/>
    <w:rsid w:val="00D43D4F"/>
    <w:rsid w:val="00D44FAD"/>
    <w:rsid w:val="00D46A59"/>
    <w:rsid w:val="00D7739C"/>
    <w:rsid w:val="00D83F2F"/>
    <w:rsid w:val="00D86CFD"/>
    <w:rsid w:val="00DB15E7"/>
    <w:rsid w:val="00DB44A7"/>
    <w:rsid w:val="00DC1264"/>
    <w:rsid w:val="00DC4540"/>
    <w:rsid w:val="00E10373"/>
    <w:rsid w:val="00E204AB"/>
    <w:rsid w:val="00E21226"/>
    <w:rsid w:val="00E2292D"/>
    <w:rsid w:val="00E267D5"/>
    <w:rsid w:val="00E53C74"/>
    <w:rsid w:val="00E643DD"/>
    <w:rsid w:val="00EA4B41"/>
    <w:rsid w:val="00EC03FC"/>
    <w:rsid w:val="00ED5869"/>
    <w:rsid w:val="00ED79CB"/>
    <w:rsid w:val="00EF6F87"/>
    <w:rsid w:val="00F0420D"/>
    <w:rsid w:val="00F05755"/>
    <w:rsid w:val="00F10C91"/>
    <w:rsid w:val="00F2675F"/>
    <w:rsid w:val="00F540A0"/>
    <w:rsid w:val="00F5584C"/>
    <w:rsid w:val="00F66892"/>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5F4C7A"/>
  <w15:docId w15:val="{F602A13D-DA4E-4256-8059-93B0D72C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D83F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5B0C99"/>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5B0C99"/>
    <w:rPr>
      <w:rFonts w:ascii="Courier" w:eastAsia="Calibri" w:hAnsi="Courier" w:cs="Times New Roman"/>
      <w:b/>
      <w:bCs/>
      <w:sz w:val="20"/>
      <w:szCs w:val="20"/>
    </w:rPr>
  </w:style>
  <w:style w:type="character" w:customStyle="1" w:styleId="Overskrift2Tegn">
    <w:name w:val="Overskrift 2 Tegn"/>
    <w:basedOn w:val="Standardskriftforavsnitt"/>
    <w:link w:val="Overskrift2"/>
    <w:uiPriority w:val="9"/>
    <w:semiHidden/>
    <w:rsid w:val="00D83F2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1781D"/>
    <w:pPr>
      <w:spacing w:before="100" w:beforeAutospacing="1" w:after="208"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3703">
      <w:bodyDiv w:val="1"/>
      <w:marLeft w:val="0"/>
      <w:marRight w:val="0"/>
      <w:marTop w:val="0"/>
      <w:marBottom w:val="0"/>
      <w:divBdr>
        <w:top w:val="none" w:sz="0" w:space="0" w:color="auto"/>
        <w:left w:val="none" w:sz="0" w:space="0" w:color="auto"/>
        <w:bottom w:val="none" w:sz="0" w:space="0" w:color="auto"/>
        <w:right w:val="none" w:sz="0" w:space="0" w:color="auto"/>
      </w:divBdr>
    </w:div>
    <w:div w:id="436289422">
      <w:bodyDiv w:val="1"/>
      <w:marLeft w:val="0"/>
      <w:marRight w:val="0"/>
      <w:marTop w:val="0"/>
      <w:marBottom w:val="0"/>
      <w:divBdr>
        <w:top w:val="none" w:sz="0" w:space="0" w:color="auto"/>
        <w:left w:val="none" w:sz="0" w:space="0" w:color="auto"/>
        <w:bottom w:val="none" w:sz="0" w:space="0" w:color="auto"/>
        <w:right w:val="none" w:sz="0" w:space="0" w:color="auto"/>
      </w:divBdr>
    </w:div>
    <w:div w:id="1222906822">
      <w:bodyDiv w:val="1"/>
      <w:marLeft w:val="0"/>
      <w:marRight w:val="0"/>
      <w:marTop w:val="0"/>
      <w:marBottom w:val="0"/>
      <w:divBdr>
        <w:top w:val="none" w:sz="0" w:space="0" w:color="auto"/>
        <w:left w:val="none" w:sz="0" w:space="0" w:color="auto"/>
        <w:bottom w:val="none" w:sz="0" w:space="0" w:color="auto"/>
        <w:right w:val="none" w:sz="0" w:space="0" w:color="auto"/>
      </w:divBdr>
      <w:divsChild>
        <w:div w:id="123031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6EAD-F656-450E-BAF7-E70B2402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2095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9</cp:revision>
  <cp:lastPrinted>2014-11-06T14:37:00Z</cp:lastPrinted>
  <dcterms:created xsi:type="dcterms:W3CDTF">2015-01-22T11:50:00Z</dcterms:created>
  <dcterms:modified xsi:type="dcterms:W3CDTF">2023-01-19T12:16:00Z</dcterms:modified>
</cp:coreProperties>
</file>