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B35" w:rsidRPr="006D57AA" w:rsidRDefault="006B3E98">
      <w:pPr>
        <w:rPr>
          <w:rFonts w:ascii="Times New Roman" w:hAnsi="Times New Roman" w:cs="Times New Roman"/>
          <w:b/>
          <w:sz w:val="28"/>
          <w:szCs w:val="28"/>
          <w:lang w:val="nb-NO"/>
        </w:rPr>
      </w:pPr>
      <w:bookmarkStart w:id="0" w:name="_GoBack"/>
      <w:bookmarkEnd w:id="0"/>
      <w:r w:rsidRPr="006D57AA">
        <w:rPr>
          <w:rFonts w:ascii="Times New Roman" w:hAnsi="Times New Roman" w:cs="Times New Roman"/>
          <w:b/>
          <w:sz w:val="28"/>
          <w:szCs w:val="28"/>
          <w:lang w:val="nb-NO"/>
        </w:rPr>
        <w:t>Informasjon om bruk av kompresjonsstrømper</w:t>
      </w:r>
    </w:p>
    <w:p w:rsidR="006B3E98" w:rsidRPr="00527718" w:rsidRDefault="006B3E98" w:rsidP="001E06DF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9745A6">
        <w:rPr>
          <w:rFonts w:ascii="Times New Roman" w:hAnsi="Times New Roman" w:cs="Times New Roman"/>
          <w:b/>
          <w:sz w:val="24"/>
          <w:szCs w:val="24"/>
          <w:lang w:val="nb-NO"/>
        </w:rPr>
        <w:t>Hensikt</w:t>
      </w:r>
      <w:r w:rsidRPr="003173A3">
        <w:rPr>
          <w:rFonts w:ascii="Times New Roman" w:hAnsi="Times New Roman" w:cs="Times New Roman"/>
          <w:b/>
          <w:sz w:val="24"/>
          <w:szCs w:val="24"/>
          <w:lang w:val="nb-NO"/>
        </w:rPr>
        <w:t>:</w:t>
      </w:r>
      <w:r w:rsidRPr="00527718">
        <w:rPr>
          <w:rFonts w:ascii="Times New Roman" w:hAnsi="Times New Roman" w:cs="Times New Roman"/>
          <w:sz w:val="24"/>
          <w:szCs w:val="24"/>
          <w:lang w:val="nb-NO"/>
        </w:rPr>
        <w:t xml:space="preserve"> Forebygge hevelser i føttene. Ubehandlet langvarige hevel</w:t>
      </w:r>
      <w:r w:rsidR="001C2C1E">
        <w:rPr>
          <w:rFonts w:ascii="Times New Roman" w:hAnsi="Times New Roman" w:cs="Times New Roman"/>
          <w:sz w:val="24"/>
          <w:szCs w:val="24"/>
          <w:lang w:val="nb-NO"/>
        </w:rPr>
        <w:t>ser i føttene kan føre til</w:t>
      </w:r>
      <w:r w:rsidRPr="00527718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B56A7E">
        <w:rPr>
          <w:rFonts w:ascii="Times New Roman" w:hAnsi="Times New Roman" w:cs="Times New Roman"/>
          <w:sz w:val="24"/>
          <w:szCs w:val="24"/>
          <w:lang w:val="nb-NO"/>
        </w:rPr>
        <w:t xml:space="preserve">hudproblemer på føtter/legger: </w:t>
      </w:r>
      <w:r w:rsidRPr="00527718">
        <w:rPr>
          <w:rFonts w:ascii="Times New Roman" w:hAnsi="Times New Roman" w:cs="Times New Roman"/>
          <w:sz w:val="24"/>
          <w:szCs w:val="24"/>
          <w:lang w:val="nb-NO"/>
        </w:rPr>
        <w:t>tørr hud</w:t>
      </w:r>
      <w:r w:rsidR="001C2C1E">
        <w:rPr>
          <w:rFonts w:ascii="Times New Roman" w:hAnsi="Times New Roman" w:cs="Times New Roman"/>
          <w:sz w:val="24"/>
          <w:szCs w:val="24"/>
          <w:lang w:val="nb-NO"/>
        </w:rPr>
        <w:t xml:space="preserve"> og kløe</w:t>
      </w:r>
      <w:r w:rsidRPr="00527718">
        <w:rPr>
          <w:rFonts w:ascii="Times New Roman" w:hAnsi="Times New Roman" w:cs="Times New Roman"/>
          <w:sz w:val="24"/>
          <w:szCs w:val="24"/>
          <w:lang w:val="nb-NO"/>
        </w:rPr>
        <w:t>, brunlig misfarging av huden, «</w:t>
      </w:r>
      <w:proofErr w:type="spellStart"/>
      <w:r w:rsidRPr="00527718">
        <w:rPr>
          <w:rFonts w:ascii="Times New Roman" w:hAnsi="Times New Roman" w:cs="Times New Roman"/>
          <w:sz w:val="24"/>
          <w:szCs w:val="24"/>
          <w:lang w:val="nb-NO"/>
        </w:rPr>
        <w:t>panseraktig</w:t>
      </w:r>
      <w:proofErr w:type="spellEnd"/>
      <w:r w:rsidRPr="00527718">
        <w:rPr>
          <w:rFonts w:ascii="Times New Roman" w:hAnsi="Times New Roman" w:cs="Times New Roman"/>
          <w:sz w:val="24"/>
          <w:szCs w:val="24"/>
          <w:lang w:val="nb-NO"/>
        </w:rPr>
        <w:t>» fortykket hud, tunge bein og sår.</w:t>
      </w:r>
    </w:p>
    <w:p w:rsidR="006B3E98" w:rsidRPr="00527718" w:rsidRDefault="006B3E98" w:rsidP="001E06DF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9745A6">
        <w:rPr>
          <w:rFonts w:ascii="Times New Roman" w:hAnsi="Times New Roman" w:cs="Times New Roman"/>
          <w:b/>
          <w:sz w:val="24"/>
          <w:szCs w:val="24"/>
          <w:lang w:val="nb-NO"/>
        </w:rPr>
        <w:t xml:space="preserve">Før innkjøp av kompresjonsstrømper: </w:t>
      </w:r>
      <w:r w:rsidRPr="00527718">
        <w:rPr>
          <w:rFonts w:ascii="Times New Roman" w:hAnsi="Times New Roman" w:cs="Times New Roman"/>
          <w:sz w:val="24"/>
          <w:szCs w:val="24"/>
          <w:lang w:val="nb-NO"/>
        </w:rPr>
        <w:t xml:space="preserve">Hevelsene må bort. Å få bort hevelsene kan ta fra noen dager til uker. Behandler velger optimal </w:t>
      </w:r>
      <w:r w:rsidR="001C2C1E">
        <w:rPr>
          <w:rFonts w:ascii="Times New Roman" w:hAnsi="Times New Roman" w:cs="Times New Roman"/>
          <w:sz w:val="24"/>
          <w:szCs w:val="24"/>
          <w:lang w:val="nb-NO"/>
        </w:rPr>
        <w:t>for</w:t>
      </w:r>
      <w:r w:rsidR="00F91CB6">
        <w:rPr>
          <w:rFonts w:ascii="Times New Roman" w:hAnsi="Times New Roman" w:cs="Times New Roman"/>
          <w:sz w:val="24"/>
          <w:szCs w:val="24"/>
          <w:lang w:val="nb-NO"/>
        </w:rPr>
        <w:t xml:space="preserve">behandling (se baksiden av </w:t>
      </w:r>
      <w:r w:rsidR="00E1158E">
        <w:rPr>
          <w:rFonts w:ascii="Times New Roman" w:hAnsi="Times New Roman" w:cs="Times New Roman"/>
          <w:sz w:val="24"/>
          <w:szCs w:val="24"/>
          <w:lang w:val="nb-NO"/>
        </w:rPr>
        <w:t xml:space="preserve">dette </w:t>
      </w:r>
      <w:r w:rsidR="00F91CB6">
        <w:rPr>
          <w:rFonts w:ascii="Times New Roman" w:hAnsi="Times New Roman" w:cs="Times New Roman"/>
          <w:sz w:val="24"/>
          <w:szCs w:val="24"/>
          <w:lang w:val="nb-NO"/>
        </w:rPr>
        <w:t>arket).</w:t>
      </w:r>
    </w:p>
    <w:p w:rsidR="00C94AF3" w:rsidRDefault="006B3E98" w:rsidP="001E06DF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527718">
        <w:rPr>
          <w:rFonts w:ascii="Times New Roman" w:hAnsi="Times New Roman" w:cs="Times New Roman"/>
          <w:b/>
          <w:sz w:val="24"/>
          <w:szCs w:val="24"/>
          <w:lang w:val="nb-NO"/>
        </w:rPr>
        <w:t>Å ta mål til kompresjonsstrømper:</w:t>
      </w:r>
      <w:r w:rsidRPr="00527718">
        <w:rPr>
          <w:rFonts w:ascii="Times New Roman" w:hAnsi="Times New Roman" w:cs="Times New Roman"/>
          <w:sz w:val="24"/>
          <w:szCs w:val="24"/>
          <w:lang w:val="nb-NO"/>
        </w:rPr>
        <w:t xml:space="preserve"> Gjøres når hevelsene er borte.</w:t>
      </w:r>
    </w:p>
    <w:p w:rsidR="00C94AF3" w:rsidRDefault="00F7532F" w:rsidP="001E06DF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u w:val="single"/>
          <w:lang w:val="nb-NO"/>
        </w:rPr>
        <w:t>Pasienter tilknyttet pleie-</w:t>
      </w:r>
      <w:r w:rsidR="00901BBD">
        <w:rPr>
          <w:rFonts w:ascii="Times New Roman" w:hAnsi="Times New Roman" w:cs="Times New Roman"/>
          <w:sz w:val="24"/>
          <w:szCs w:val="24"/>
          <w:u w:val="single"/>
          <w:lang w:val="nb-NO"/>
        </w:rPr>
        <w:t xml:space="preserve"> </w:t>
      </w:r>
      <w:r w:rsidR="00C94AF3" w:rsidRPr="00C94AF3">
        <w:rPr>
          <w:rFonts w:ascii="Times New Roman" w:hAnsi="Times New Roman" w:cs="Times New Roman"/>
          <w:sz w:val="24"/>
          <w:szCs w:val="24"/>
          <w:u w:val="single"/>
          <w:lang w:val="nb-NO"/>
        </w:rPr>
        <w:t>og omsorg</w:t>
      </w:r>
      <w:r w:rsidR="000F0015">
        <w:rPr>
          <w:rFonts w:ascii="Times New Roman" w:hAnsi="Times New Roman" w:cs="Times New Roman"/>
          <w:sz w:val="24"/>
          <w:szCs w:val="24"/>
          <w:u w:val="single"/>
          <w:lang w:val="nb-NO"/>
        </w:rPr>
        <w:t>stjeneste</w:t>
      </w:r>
      <w:r w:rsidR="00C94AF3" w:rsidRPr="00C94AF3">
        <w:rPr>
          <w:rFonts w:ascii="Times New Roman" w:hAnsi="Times New Roman" w:cs="Times New Roman"/>
          <w:sz w:val="24"/>
          <w:szCs w:val="24"/>
          <w:u w:val="single"/>
          <w:lang w:val="nb-NO"/>
        </w:rPr>
        <w:t>:</w:t>
      </w:r>
      <w:r w:rsidR="006B3E98" w:rsidRPr="00527718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C94AF3">
        <w:rPr>
          <w:rFonts w:ascii="Times New Roman" w:hAnsi="Times New Roman" w:cs="Times New Roman"/>
          <w:sz w:val="24"/>
          <w:szCs w:val="24"/>
          <w:lang w:val="nb-NO"/>
        </w:rPr>
        <w:t xml:space="preserve">De </w:t>
      </w:r>
      <w:r w:rsidR="00C953D2">
        <w:rPr>
          <w:rFonts w:ascii="Times New Roman" w:hAnsi="Times New Roman" w:cs="Times New Roman"/>
          <w:sz w:val="24"/>
          <w:szCs w:val="24"/>
          <w:lang w:val="nb-NO"/>
        </w:rPr>
        <w:t>tar av kompresjonsbindet</w:t>
      </w:r>
      <w:r w:rsidR="00C94AF3">
        <w:rPr>
          <w:rFonts w:ascii="Times New Roman" w:hAnsi="Times New Roman" w:cs="Times New Roman"/>
          <w:sz w:val="24"/>
          <w:szCs w:val="24"/>
          <w:lang w:val="nb-NO"/>
        </w:rPr>
        <w:t>, vurderer om hevelsene</w:t>
      </w:r>
      <w:r w:rsidR="00C953D2">
        <w:rPr>
          <w:rFonts w:ascii="Times New Roman" w:hAnsi="Times New Roman" w:cs="Times New Roman"/>
          <w:sz w:val="24"/>
          <w:szCs w:val="24"/>
          <w:lang w:val="nb-NO"/>
        </w:rPr>
        <w:t xml:space="preserve"> er borte og tar mål for deg. </w:t>
      </w:r>
      <w:r w:rsidR="00C94AF3">
        <w:rPr>
          <w:rFonts w:ascii="Times New Roman" w:hAnsi="Times New Roman" w:cs="Times New Roman"/>
          <w:sz w:val="24"/>
          <w:szCs w:val="24"/>
          <w:lang w:val="nb-NO"/>
        </w:rPr>
        <w:t>Ved fortsatt hevelser legge</w:t>
      </w:r>
      <w:r w:rsidR="009706AE">
        <w:rPr>
          <w:rFonts w:ascii="Times New Roman" w:hAnsi="Times New Roman" w:cs="Times New Roman"/>
          <w:sz w:val="24"/>
          <w:szCs w:val="24"/>
          <w:lang w:val="nb-NO"/>
        </w:rPr>
        <w:t>r de</w:t>
      </w:r>
      <w:r w:rsidR="00C94AF3">
        <w:rPr>
          <w:rFonts w:ascii="Times New Roman" w:hAnsi="Times New Roman" w:cs="Times New Roman"/>
          <w:sz w:val="24"/>
          <w:szCs w:val="24"/>
          <w:lang w:val="nb-NO"/>
        </w:rPr>
        <w:t xml:space="preserve"> på </w:t>
      </w:r>
      <w:r>
        <w:rPr>
          <w:rFonts w:ascii="Times New Roman" w:hAnsi="Times New Roman" w:cs="Times New Roman"/>
          <w:sz w:val="24"/>
          <w:szCs w:val="24"/>
          <w:lang w:val="nb-NO"/>
        </w:rPr>
        <w:t>kompresjonsbind</w:t>
      </w:r>
      <w:r w:rsidR="00C94AF3"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:rsidR="001E06DF" w:rsidRDefault="00C953D2" w:rsidP="001E06DF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C94AF3">
        <w:rPr>
          <w:rFonts w:ascii="Times New Roman" w:hAnsi="Times New Roman" w:cs="Times New Roman"/>
          <w:sz w:val="24"/>
          <w:szCs w:val="24"/>
          <w:u w:val="single"/>
          <w:lang w:val="nb-NO"/>
        </w:rPr>
        <w:t xml:space="preserve">Pasienter uten </w:t>
      </w:r>
      <w:r w:rsidR="00E035C0">
        <w:rPr>
          <w:rFonts w:ascii="Times New Roman" w:hAnsi="Times New Roman" w:cs="Times New Roman"/>
          <w:sz w:val="24"/>
          <w:szCs w:val="24"/>
          <w:u w:val="single"/>
          <w:lang w:val="nb-NO"/>
        </w:rPr>
        <w:t>offentlig pleie-</w:t>
      </w:r>
      <w:r w:rsidR="00901BBD">
        <w:rPr>
          <w:rFonts w:ascii="Times New Roman" w:hAnsi="Times New Roman" w:cs="Times New Roman"/>
          <w:sz w:val="24"/>
          <w:szCs w:val="24"/>
          <w:u w:val="single"/>
          <w:lang w:val="nb-NO"/>
        </w:rPr>
        <w:t xml:space="preserve"> </w:t>
      </w:r>
      <w:r w:rsidRPr="00C94AF3">
        <w:rPr>
          <w:rFonts w:ascii="Times New Roman" w:hAnsi="Times New Roman" w:cs="Times New Roman"/>
          <w:sz w:val="24"/>
          <w:szCs w:val="24"/>
          <w:u w:val="single"/>
          <w:lang w:val="nb-NO"/>
        </w:rPr>
        <w:t>og omsorg</w:t>
      </w:r>
      <w:r w:rsidR="00E035C0">
        <w:rPr>
          <w:rFonts w:ascii="Times New Roman" w:hAnsi="Times New Roman" w:cs="Times New Roman"/>
          <w:sz w:val="24"/>
          <w:szCs w:val="24"/>
          <w:u w:val="single"/>
          <w:lang w:val="nb-NO"/>
        </w:rPr>
        <w:t>stjeneste</w:t>
      </w:r>
      <w:r w:rsidR="00C94AF3" w:rsidRPr="00C94AF3">
        <w:rPr>
          <w:rFonts w:ascii="Times New Roman" w:hAnsi="Times New Roman" w:cs="Times New Roman"/>
          <w:sz w:val="24"/>
          <w:szCs w:val="24"/>
          <w:u w:val="single"/>
          <w:lang w:val="nb-NO"/>
        </w:rPr>
        <w:t>:</w:t>
      </w:r>
      <w:r w:rsidR="00C94AF3">
        <w:rPr>
          <w:rFonts w:ascii="Times New Roman" w:hAnsi="Times New Roman" w:cs="Times New Roman"/>
          <w:sz w:val="24"/>
          <w:szCs w:val="24"/>
          <w:lang w:val="nb-NO"/>
        </w:rPr>
        <w:t xml:space="preserve"> M</w:t>
      </w:r>
      <w:r>
        <w:rPr>
          <w:rFonts w:ascii="Times New Roman" w:hAnsi="Times New Roman" w:cs="Times New Roman"/>
          <w:sz w:val="24"/>
          <w:szCs w:val="24"/>
          <w:lang w:val="nb-NO"/>
        </w:rPr>
        <w:t>øt opp på bandagistbutikk med bindene på for måltaking og vurdering for riktig strømpe</w:t>
      </w:r>
      <w:r w:rsidR="00540545">
        <w:rPr>
          <w:rFonts w:ascii="Times New Roman" w:hAnsi="Times New Roman" w:cs="Times New Roman"/>
          <w:sz w:val="24"/>
          <w:szCs w:val="24"/>
          <w:lang w:val="nb-NO"/>
        </w:rPr>
        <w:t>.</w:t>
      </w:r>
      <w:r w:rsidR="00C94AF3">
        <w:rPr>
          <w:rFonts w:ascii="Times New Roman" w:hAnsi="Times New Roman" w:cs="Times New Roman"/>
          <w:sz w:val="24"/>
          <w:szCs w:val="24"/>
          <w:lang w:val="nb-NO"/>
        </w:rPr>
        <w:t xml:space="preserve"> Hvis bandagistbutikken vurderer </w:t>
      </w:r>
      <w:r w:rsidR="0063738A">
        <w:rPr>
          <w:rFonts w:ascii="Times New Roman" w:hAnsi="Times New Roman" w:cs="Times New Roman"/>
          <w:sz w:val="24"/>
          <w:szCs w:val="24"/>
          <w:lang w:val="nb-NO"/>
        </w:rPr>
        <w:t xml:space="preserve">at </w:t>
      </w:r>
      <w:r w:rsidR="00C94AF3">
        <w:rPr>
          <w:rFonts w:ascii="Times New Roman" w:hAnsi="Times New Roman" w:cs="Times New Roman"/>
          <w:sz w:val="24"/>
          <w:szCs w:val="24"/>
          <w:lang w:val="nb-NO"/>
        </w:rPr>
        <w:t>det fortsatt er hevelser, tar de kontakt med Hudavdeling for ny time til pålegging av kompresjonsbind.</w:t>
      </w:r>
      <w:r w:rsidR="009745A6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</w:p>
    <w:p w:rsidR="009745A6" w:rsidRDefault="009745A6" w:rsidP="00D93A87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Måltaking: </w:t>
      </w:r>
    </w:p>
    <w:p w:rsidR="009745A6" w:rsidRDefault="009745A6" w:rsidP="001E06DF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Sitt med føttene plantet i gulvet</w:t>
      </w:r>
    </w:p>
    <w:p w:rsidR="009745A6" w:rsidRDefault="009745A6" w:rsidP="001E06DF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Mål cm rundt ankel (på det smaleste)</w:t>
      </w:r>
    </w:p>
    <w:p w:rsidR="009745A6" w:rsidRDefault="009745A6" w:rsidP="001E06DF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Mål cm rundt leggen (hvor den er tykkest)</w:t>
      </w:r>
    </w:p>
    <w:p w:rsidR="009745A6" w:rsidRDefault="009745A6" w:rsidP="001E06DF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Lengde fra hælen til 2 cm under kneet</w:t>
      </w:r>
    </w:p>
    <w:p w:rsidR="009745A6" w:rsidRDefault="009745A6" w:rsidP="001E06DF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Gjøres med begge føtter.</w:t>
      </w:r>
    </w:p>
    <w:p w:rsidR="001C2C1E" w:rsidRDefault="001C2C1E" w:rsidP="001E06DF">
      <w:pPr>
        <w:pStyle w:val="Listeavsnit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lastRenderedPageBreak/>
        <w:t>Skriv ned målene på baksiden av dette arket</w:t>
      </w:r>
    </w:p>
    <w:p w:rsidR="00C500CA" w:rsidRPr="00C500CA" w:rsidRDefault="009745A6" w:rsidP="001E06DF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9745A6">
        <w:rPr>
          <w:rFonts w:ascii="Times New Roman" w:hAnsi="Times New Roman" w:cs="Times New Roman"/>
          <w:b/>
          <w:sz w:val="24"/>
          <w:szCs w:val="24"/>
          <w:lang w:val="nb-NO"/>
        </w:rPr>
        <w:t>Valg av riktig kompresjonsstrømpe:</w:t>
      </w:r>
      <w:r w:rsidR="007B38D2">
        <w:rPr>
          <w:rFonts w:ascii="Times New Roman" w:hAnsi="Times New Roman" w:cs="Times New Roman"/>
          <w:sz w:val="24"/>
          <w:szCs w:val="24"/>
          <w:lang w:val="nb-NO"/>
        </w:rPr>
        <w:t xml:space="preserve"> Behandler avgjør kompresjonsklasse</w:t>
      </w:r>
      <w:r w:rsidR="00C500CA">
        <w:rPr>
          <w:rFonts w:ascii="Times New Roman" w:hAnsi="Times New Roman" w:cs="Times New Roman"/>
          <w:sz w:val="24"/>
          <w:szCs w:val="24"/>
          <w:lang w:val="nb-NO"/>
        </w:rPr>
        <w:t xml:space="preserve"> (stramhet)</w:t>
      </w:r>
      <w:r w:rsidR="00E035C0">
        <w:rPr>
          <w:rFonts w:ascii="Times New Roman" w:hAnsi="Times New Roman" w:cs="Times New Roman"/>
          <w:sz w:val="24"/>
          <w:szCs w:val="24"/>
          <w:lang w:val="nb-NO"/>
        </w:rPr>
        <w:t xml:space="preserve">. </w:t>
      </w:r>
      <w:r w:rsidR="00C500CA">
        <w:rPr>
          <w:rFonts w:ascii="Times New Roman" w:hAnsi="Times New Roman" w:cs="Times New Roman"/>
          <w:sz w:val="24"/>
          <w:szCs w:val="24"/>
          <w:lang w:val="nb-NO"/>
        </w:rPr>
        <w:t xml:space="preserve">Bandagistbutikken viser hvilke du kan velge mellom (med tå, uten tå, farge, </w:t>
      </w:r>
      <w:r w:rsidR="001E06DF">
        <w:rPr>
          <w:rFonts w:ascii="Times New Roman" w:hAnsi="Times New Roman" w:cs="Times New Roman"/>
          <w:sz w:val="24"/>
          <w:szCs w:val="24"/>
          <w:lang w:val="nb-NO"/>
        </w:rPr>
        <w:t xml:space="preserve">mønster, </w:t>
      </w:r>
      <w:r w:rsidR="00C500CA">
        <w:rPr>
          <w:rFonts w:ascii="Times New Roman" w:hAnsi="Times New Roman" w:cs="Times New Roman"/>
          <w:sz w:val="24"/>
          <w:szCs w:val="24"/>
          <w:lang w:val="nb-NO"/>
        </w:rPr>
        <w:t>stoffvalg)</w:t>
      </w:r>
      <w:r w:rsidR="00E035C0"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:rsidR="009745A6" w:rsidRDefault="003173A3" w:rsidP="001E06DF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b/>
          <w:sz w:val="24"/>
          <w:szCs w:val="24"/>
          <w:lang w:val="nb-NO"/>
        </w:rPr>
        <w:t>Hvor kjøpes kompresjonsstrømper</w:t>
      </w:r>
      <w:r w:rsidR="009745A6" w:rsidRPr="003173A3">
        <w:rPr>
          <w:rFonts w:ascii="Times New Roman" w:hAnsi="Times New Roman" w:cs="Times New Roman"/>
          <w:b/>
          <w:sz w:val="24"/>
          <w:szCs w:val="24"/>
          <w:lang w:val="nb-NO"/>
        </w:rPr>
        <w:t>:</w:t>
      </w:r>
      <w:r w:rsidR="009745A6">
        <w:rPr>
          <w:rFonts w:ascii="Times New Roman" w:hAnsi="Times New Roman" w:cs="Times New Roman"/>
          <w:sz w:val="24"/>
          <w:szCs w:val="24"/>
          <w:lang w:val="nb-NO"/>
        </w:rPr>
        <w:t xml:space="preserve"> Bandagistbutikker (se baksiden for nærmere oversikt)</w:t>
      </w:r>
      <w:r w:rsidR="00E035C0"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:rsidR="00C500CA" w:rsidRDefault="00C500CA" w:rsidP="001E06DF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2420EE">
        <w:rPr>
          <w:rFonts w:ascii="Times New Roman" w:hAnsi="Times New Roman" w:cs="Times New Roman"/>
          <w:b/>
          <w:sz w:val="24"/>
          <w:szCs w:val="24"/>
          <w:lang w:val="nb-NO"/>
        </w:rPr>
        <w:t>Bruk av kompresjonsstrømper</w:t>
      </w:r>
      <w:r w:rsidR="002420EE" w:rsidRPr="002420EE">
        <w:rPr>
          <w:rFonts w:ascii="Times New Roman" w:hAnsi="Times New Roman" w:cs="Times New Roman"/>
          <w:b/>
          <w:sz w:val="24"/>
          <w:szCs w:val="24"/>
          <w:lang w:val="nb-NO"/>
        </w:rPr>
        <w:t xml:space="preserve"> og behandlingsvarighet</w:t>
      </w:r>
      <w:r w:rsidRPr="002420EE">
        <w:rPr>
          <w:rFonts w:ascii="Times New Roman" w:hAnsi="Times New Roman" w:cs="Times New Roman"/>
          <w:b/>
          <w:sz w:val="24"/>
          <w:szCs w:val="24"/>
          <w:lang w:val="nb-NO"/>
        </w:rPr>
        <w:t>: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Tas på når du står opp, og av når du skal legge deg.</w:t>
      </w:r>
      <w:r w:rsidR="002420EE">
        <w:rPr>
          <w:rFonts w:ascii="Times New Roman" w:hAnsi="Times New Roman" w:cs="Times New Roman"/>
          <w:sz w:val="24"/>
          <w:szCs w:val="24"/>
          <w:lang w:val="nb-NO"/>
        </w:rPr>
        <w:t xml:space="preserve"> Livslang behandling.</w:t>
      </w:r>
    </w:p>
    <w:p w:rsidR="00C500CA" w:rsidRDefault="00C500CA" w:rsidP="001E06DF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2420EE">
        <w:rPr>
          <w:rFonts w:ascii="Times New Roman" w:hAnsi="Times New Roman" w:cs="Times New Roman"/>
          <w:b/>
          <w:sz w:val="24"/>
          <w:szCs w:val="24"/>
          <w:lang w:val="nb-NO"/>
        </w:rPr>
        <w:t xml:space="preserve">Vedlikehold av kompresjonsstrømpen: </w:t>
      </w:r>
      <w:r>
        <w:rPr>
          <w:rFonts w:ascii="Times New Roman" w:hAnsi="Times New Roman" w:cs="Times New Roman"/>
          <w:sz w:val="24"/>
          <w:szCs w:val="24"/>
          <w:lang w:val="nb-NO"/>
        </w:rPr>
        <w:t>Må vaskes</w:t>
      </w:r>
      <w:r w:rsidR="00901BBD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daglig for å opprettholde kvalitet og effekt. Vaskes hver kveld i vasken, lunka vann, klem ut vann i håndkle (ikke vri dem), legges flatt til tørk. </w:t>
      </w:r>
      <w:r w:rsidR="00317B6C">
        <w:rPr>
          <w:rFonts w:ascii="Times New Roman" w:hAnsi="Times New Roman" w:cs="Times New Roman"/>
          <w:sz w:val="24"/>
          <w:szCs w:val="24"/>
          <w:lang w:val="nb-NO"/>
        </w:rPr>
        <w:t xml:space="preserve">Bør også </w:t>
      </w:r>
      <w:proofErr w:type="spellStart"/>
      <w:r w:rsidR="00317B6C">
        <w:rPr>
          <w:rFonts w:ascii="Times New Roman" w:hAnsi="Times New Roman" w:cs="Times New Roman"/>
          <w:sz w:val="24"/>
          <w:szCs w:val="24"/>
          <w:lang w:val="nb-NO"/>
        </w:rPr>
        <w:t>finvaskes</w:t>
      </w:r>
      <w:proofErr w:type="spellEnd"/>
      <w:r w:rsidR="00317B6C">
        <w:rPr>
          <w:rFonts w:ascii="Times New Roman" w:hAnsi="Times New Roman" w:cs="Times New Roman"/>
          <w:sz w:val="24"/>
          <w:szCs w:val="24"/>
          <w:lang w:val="nb-NO"/>
        </w:rPr>
        <w:t xml:space="preserve"> på 40 grader jevnlig.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Se ellers vaskeanvisning.</w:t>
      </w:r>
    </w:p>
    <w:p w:rsidR="00C500CA" w:rsidRPr="002420EE" w:rsidRDefault="00C500CA" w:rsidP="001E06D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2420EE">
        <w:rPr>
          <w:rFonts w:ascii="Times New Roman" w:hAnsi="Times New Roman" w:cs="Times New Roman"/>
          <w:b/>
          <w:sz w:val="24"/>
          <w:szCs w:val="24"/>
          <w:lang w:val="nb-NO"/>
        </w:rPr>
        <w:t xml:space="preserve">Hjelpemidler til å ta på kompresjonsstrømper: </w:t>
      </w:r>
      <w:r w:rsidR="006D7340">
        <w:rPr>
          <w:rFonts w:ascii="Times New Roman" w:hAnsi="Times New Roman" w:cs="Times New Roman"/>
          <w:b/>
          <w:sz w:val="24"/>
          <w:szCs w:val="24"/>
          <w:lang w:val="nb-NO"/>
        </w:rPr>
        <w:t>(bandagistbutikk)</w:t>
      </w:r>
    </w:p>
    <w:p w:rsidR="00C500CA" w:rsidRDefault="00C500CA" w:rsidP="001E06DF">
      <w:pPr>
        <w:pStyle w:val="Listeavsnit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Kontakt bandagistbutikk</w:t>
      </w:r>
      <w:r w:rsidR="001846EA">
        <w:rPr>
          <w:rFonts w:ascii="Times New Roman" w:hAnsi="Times New Roman" w:cs="Times New Roman"/>
          <w:sz w:val="24"/>
          <w:szCs w:val="24"/>
          <w:lang w:val="nb-NO"/>
        </w:rPr>
        <w:t xml:space="preserve"> for hva som kan være aktuelt</w:t>
      </w:r>
      <w:r w:rsidR="006F258E">
        <w:rPr>
          <w:rFonts w:ascii="Times New Roman" w:hAnsi="Times New Roman" w:cs="Times New Roman"/>
          <w:sz w:val="24"/>
          <w:szCs w:val="24"/>
          <w:lang w:val="nb-NO"/>
        </w:rPr>
        <w:t xml:space="preserve"> for deg, f</w:t>
      </w:r>
      <w:r w:rsidR="0029603E">
        <w:rPr>
          <w:rFonts w:ascii="Times New Roman" w:hAnsi="Times New Roman" w:cs="Times New Roman"/>
          <w:sz w:val="24"/>
          <w:szCs w:val="24"/>
          <w:lang w:val="nb-NO"/>
        </w:rPr>
        <w:t>.eks.«Butler», «</w:t>
      </w:r>
      <w:proofErr w:type="spellStart"/>
      <w:r w:rsidR="0029603E">
        <w:rPr>
          <w:rFonts w:ascii="Times New Roman" w:hAnsi="Times New Roman" w:cs="Times New Roman"/>
          <w:sz w:val="24"/>
          <w:szCs w:val="24"/>
          <w:lang w:val="nb-NO"/>
        </w:rPr>
        <w:t>Doffn`Donner</w:t>
      </w:r>
      <w:proofErr w:type="spellEnd"/>
      <w:r w:rsidR="0029603E">
        <w:rPr>
          <w:rFonts w:ascii="Times New Roman" w:hAnsi="Times New Roman" w:cs="Times New Roman"/>
          <w:sz w:val="24"/>
          <w:szCs w:val="24"/>
          <w:lang w:val="nb-NO"/>
        </w:rPr>
        <w:t>» eller</w:t>
      </w:r>
      <w:r w:rsidR="006F258E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proofErr w:type="spellStart"/>
      <w:r w:rsidR="006F258E">
        <w:rPr>
          <w:rFonts w:ascii="Times New Roman" w:hAnsi="Times New Roman" w:cs="Times New Roman"/>
          <w:sz w:val="24"/>
          <w:szCs w:val="24"/>
          <w:lang w:val="nb-NO"/>
        </w:rPr>
        <w:t>silketå</w:t>
      </w:r>
      <w:proofErr w:type="spellEnd"/>
      <w:r w:rsidR="006F258E"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:rsidR="002420EE" w:rsidRDefault="002420EE" w:rsidP="001E06DF">
      <w:pPr>
        <w:pStyle w:val="Listeavsnit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Ellers: Ta hånden inni sokken, ta tak i </w:t>
      </w:r>
      <w:r w:rsidR="0085623F">
        <w:rPr>
          <w:rFonts w:ascii="Times New Roman" w:hAnsi="Times New Roman" w:cs="Times New Roman"/>
          <w:sz w:val="24"/>
          <w:szCs w:val="24"/>
          <w:lang w:val="nb-NO"/>
        </w:rPr>
        <w:t>sokke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hælen og hold fast. Dra </w:t>
      </w:r>
      <w:r w:rsidR="0085623F">
        <w:rPr>
          <w:rFonts w:ascii="Times New Roman" w:hAnsi="Times New Roman" w:cs="Times New Roman"/>
          <w:sz w:val="24"/>
          <w:szCs w:val="24"/>
          <w:lang w:val="nb-NO"/>
        </w:rPr>
        <w:t>sokke</w:t>
      </w:r>
      <w:r>
        <w:rPr>
          <w:rFonts w:ascii="Times New Roman" w:hAnsi="Times New Roman" w:cs="Times New Roman"/>
          <w:sz w:val="24"/>
          <w:szCs w:val="24"/>
          <w:lang w:val="nb-NO"/>
        </w:rPr>
        <w:t>leggen</w:t>
      </w:r>
      <w:r w:rsidR="0085623F">
        <w:rPr>
          <w:rFonts w:ascii="Times New Roman" w:hAnsi="Times New Roman" w:cs="Times New Roman"/>
          <w:sz w:val="24"/>
          <w:szCs w:val="24"/>
          <w:lang w:val="nb-NO"/>
        </w:rPr>
        <w:t xml:space="preserve"> nedover til hånden </w:t>
      </w:r>
      <w:r w:rsidR="00C5607F">
        <w:rPr>
          <w:rFonts w:ascii="Times New Roman" w:hAnsi="Times New Roman" w:cs="Times New Roman"/>
          <w:sz w:val="24"/>
          <w:szCs w:val="24"/>
          <w:lang w:val="nb-NO"/>
        </w:rPr>
        <w:t xml:space="preserve">(sokken vrenges) </w:t>
      </w:r>
      <w:r w:rsidR="0085623F">
        <w:rPr>
          <w:rFonts w:ascii="Times New Roman" w:hAnsi="Times New Roman" w:cs="Times New Roman"/>
          <w:sz w:val="24"/>
          <w:szCs w:val="24"/>
          <w:lang w:val="nb-NO"/>
        </w:rPr>
        <w:t>med sokkehælen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ute. Ta på sokken.</w:t>
      </w:r>
    </w:p>
    <w:p w:rsidR="002420EE" w:rsidRDefault="002420EE" w:rsidP="001E06DF">
      <w:pPr>
        <w:pStyle w:val="Listeavsnit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Kan være aktuelt med hjemmesykepleie til å ta dem på/av.</w:t>
      </w:r>
      <w:r w:rsidR="00D44F04">
        <w:rPr>
          <w:rFonts w:ascii="Times New Roman" w:hAnsi="Times New Roman" w:cs="Times New Roman"/>
          <w:sz w:val="24"/>
          <w:szCs w:val="24"/>
          <w:lang w:val="nb-NO"/>
        </w:rPr>
        <w:t xml:space="preserve"> Ta kontakt med dem, evt. fastlege for formidling av hjelp</w:t>
      </w:r>
      <w:r w:rsidR="00613AC9"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:rsidR="008A394D" w:rsidRPr="008A394D" w:rsidRDefault="008A394D" w:rsidP="001E06DF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b/>
          <w:sz w:val="24"/>
          <w:szCs w:val="24"/>
          <w:lang w:val="nb-NO"/>
        </w:rPr>
        <w:lastRenderedPageBreak/>
        <w:t xml:space="preserve">Refusjon: </w:t>
      </w:r>
      <w:r w:rsidR="00901BBD" w:rsidRPr="00901BBD">
        <w:rPr>
          <w:rFonts w:ascii="Times New Roman" w:hAnsi="Times New Roman" w:cs="Times New Roman"/>
          <w:sz w:val="24"/>
          <w:szCs w:val="24"/>
          <w:lang w:val="nb-NO"/>
        </w:rPr>
        <w:t>K</w:t>
      </w:r>
      <w:r w:rsidR="004E5903" w:rsidRPr="00901BBD">
        <w:rPr>
          <w:rFonts w:ascii="Times New Roman" w:hAnsi="Times New Roman" w:cs="Times New Roman"/>
          <w:sz w:val="24"/>
          <w:szCs w:val="24"/>
          <w:lang w:val="nb-NO"/>
        </w:rPr>
        <w:t>ompresjonsstrømper</w:t>
      </w:r>
      <w:r w:rsidR="004E5903">
        <w:rPr>
          <w:rFonts w:ascii="Times New Roman" w:hAnsi="Times New Roman" w:cs="Times New Roman"/>
          <w:sz w:val="24"/>
          <w:szCs w:val="24"/>
          <w:lang w:val="nb-NO"/>
        </w:rPr>
        <w:t xml:space="preserve">: Kun ved </w:t>
      </w:r>
      <w:r>
        <w:rPr>
          <w:rFonts w:ascii="Times New Roman" w:hAnsi="Times New Roman" w:cs="Times New Roman"/>
          <w:sz w:val="24"/>
          <w:szCs w:val="24"/>
          <w:lang w:val="nb-NO"/>
        </w:rPr>
        <w:t>diagnose</w:t>
      </w:r>
      <w:r w:rsidR="001C2C1E">
        <w:rPr>
          <w:rFonts w:ascii="Times New Roman" w:hAnsi="Times New Roman" w:cs="Times New Roman"/>
          <w:sz w:val="24"/>
          <w:szCs w:val="24"/>
          <w:lang w:val="nb-NO"/>
        </w:rPr>
        <w:t>n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nb-NO"/>
        </w:rPr>
        <w:t>l</w:t>
      </w:r>
      <w:r w:rsidR="00DF6868">
        <w:rPr>
          <w:rFonts w:ascii="Times New Roman" w:hAnsi="Times New Roman" w:cs="Times New Roman"/>
          <w:sz w:val="24"/>
          <w:szCs w:val="24"/>
          <w:lang w:val="nb-NO"/>
        </w:rPr>
        <w:t>ymfødem</w:t>
      </w:r>
      <w:proofErr w:type="spellEnd"/>
      <w:r w:rsidR="00DF6868">
        <w:rPr>
          <w:rFonts w:ascii="Times New Roman" w:hAnsi="Times New Roman" w:cs="Times New Roman"/>
          <w:sz w:val="24"/>
          <w:szCs w:val="24"/>
          <w:lang w:val="nb-NO"/>
        </w:rPr>
        <w:t>. Hjelpemiddel</w:t>
      </w:r>
      <w:r w:rsidR="00612266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FA2046">
        <w:rPr>
          <w:rFonts w:ascii="Times New Roman" w:hAnsi="Times New Roman" w:cs="Times New Roman"/>
          <w:sz w:val="24"/>
          <w:szCs w:val="24"/>
          <w:lang w:val="nb-NO"/>
        </w:rPr>
        <w:t>v</w:t>
      </w:r>
      <w:r w:rsidR="007D706D">
        <w:rPr>
          <w:rFonts w:ascii="Times New Roman" w:hAnsi="Times New Roman" w:cs="Times New Roman"/>
          <w:sz w:val="24"/>
          <w:szCs w:val="24"/>
          <w:lang w:val="nb-NO"/>
        </w:rPr>
        <w:t xml:space="preserve">ed varig funksjonsnedsettelse: NAV.no, søk opp </w:t>
      </w:r>
      <w:r w:rsidR="007D706D" w:rsidRPr="00CD525D">
        <w:rPr>
          <w:rFonts w:ascii="Times New Roman" w:hAnsi="Times New Roman" w:cs="Times New Roman"/>
          <w:i/>
          <w:sz w:val="24"/>
          <w:szCs w:val="24"/>
          <w:lang w:val="nb-NO"/>
        </w:rPr>
        <w:t>«tilskuddsordning for rimelige hjelpemidler»</w:t>
      </w:r>
      <w:r w:rsidRPr="00CD525D">
        <w:rPr>
          <w:rFonts w:ascii="Times New Roman" w:hAnsi="Times New Roman" w:cs="Times New Roman"/>
          <w:i/>
          <w:sz w:val="24"/>
          <w:szCs w:val="24"/>
          <w:lang w:val="nb-NO"/>
        </w:rPr>
        <w:t>.</w:t>
      </w:r>
      <w:r w:rsidR="007D706D">
        <w:rPr>
          <w:rFonts w:ascii="Times New Roman" w:hAnsi="Times New Roman" w:cs="Times New Roman"/>
          <w:sz w:val="24"/>
          <w:szCs w:val="24"/>
          <w:lang w:val="nb-NO"/>
        </w:rPr>
        <w:t xml:space="preserve"> Må ha erklæring fra helsepersonell om funksjonsnedsettelse.</w:t>
      </w:r>
    </w:p>
    <w:p w:rsidR="00B56A7E" w:rsidRDefault="002420EE" w:rsidP="001E06DF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2420EE">
        <w:rPr>
          <w:rFonts w:ascii="Times New Roman" w:hAnsi="Times New Roman" w:cs="Times New Roman"/>
          <w:b/>
          <w:sz w:val="24"/>
          <w:szCs w:val="24"/>
          <w:lang w:val="nb-NO"/>
        </w:rPr>
        <w:t>Holdbarhet</w:t>
      </w:r>
      <w:r w:rsidR="000239FF" w:rsidRPr="008A306D">
        <w:rPr>
          <w:rFonts w:ascii="Times New Roman" w:hAnsi="Times New Roman" w:cs="Times New Roman"/>
          <w:b/>
          <w:sz w:val="24"/>
          <w:szCs w:val="24"/>
          <w:lang w:val="nb-NO"/>
        </w:rPr>
        <w:t>:</w:t>
      </w:r>
      <w:r w:rsidR="000239FF">
        <w:rPr>
          <w:rFonts w:ascii="Times New Roman" w:hAnsi="Times New Roman" w:cs="Times New Roman"/>
          <w:sz w:val="24"/>
          <w:szCs w:val="24"/>
          <w:lang w:val="nb-NO"/>
        </w:rPr>
        <w:t xml:space="preserve"> Strømpene a</w:t>
      </w:r>
      <w:r w:rsidR="00317B6C">
        <w:rPr>
          <w:rFonts w:ascii="Times New Roman" w:hAnsi="Times New Roman" w:cs="Times New Roman"/>
          <w:sz w:val="24"/>
          <w:szCs w:val="24"/>
          <w:lang w:val="nb-NO"/>
        </w:rPr>
        <w:t xml:space="preserve">nbefales å fornyes hver </w:t>
      </w:r>
      <w:r w:rsidR="00612266">
        <w:rPr>
          <w:rFonts w:ascii="Times New Roman" w:hAnsi="Times New Roman" w:cs="Times New Roman"/>
          <w:sz w:val="24"/>
          <w:szCs w:val="24"/>
          <w:lang w:val="nb-NO"/>
        </w:rPr>
        <w:t>6</w:t>
      </w:r>
      <w:r w:rsidR="004851B9">
        <w:rPr>
          <w:rFonts w:ascii="Times New Roman" w:hAnsi="Times New Roman" w:cs="Times New Roman"/>
          <w:sz w:val="24"/>
          <w:szCs w:val="24"/>
          <w:lang w:val="nb-NO"/>
        </w:rPr>
        <w:t>.</w:t>
      </w:r>
      <w:r w:rsidR="00612266">
        <w:rPr>
          <w:rFonts w:ascii="Times New Roman" w:hAnsi="Times New Roman" w:cs="Times New Roman"/>
          <w:sz w:val="24"/>
          <w:szCs w:val="24"/>
          <w:lang w:val="nb-NO"/>
        </w:rPr>
        <w:t xml:space="preserve"> måned, </w:t>
      </w:r>
      <w:r w:rsidR="00317B6C">
        <w:rPr>
          <w:rFonts w:ascii="Times New Roman" w:hAnsi="Times New Roman" w:cs="Times New Roman"/>
          <w:sz w:val="24"/>
          <w:szCs w:val="24"/>
          <w:lang w:val="nb-NO"/>
        </w:rPr>
        <w:t>oftere</w:t>
      </w:r>
      <w:r w:rsidR="00C953D2">
        <w:rPr>
          <w:rFonts w:ascii="Times New Roman" w:hAnsi="Times New Roman" w:cs="Times New Roman"/>
          <w:sz w:val="24"/>
          <w:szCs w:val="24"/>
          <w:lang w:val="nb-NO"/>
        </w:rPr>
        <w:t xml:space="preserve"> ved </w:t>
      </w:r>
      <w:r w:rsidR="00317B6C">
        <w:rPr>
          <w:rFonts w:ascii="Times New Roman" w:hAnsi="Times New Roman" w:cs="Times New Roman"/>
          <w:sz w:val="24"/>
          <w:szCs w:val="24"/>
          <w:lang w:val="nb-NO"/>
        </w:rPr>
        <w:t>hull/rift.</w:t>
      </w:r>
    </w:p>
    <w:p w:rsidR="001E06DF" w:rsidRDefault="00B56A7E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B56A7E">
        <w:rPr>
          <w:rFonts w:ascii="Times New Roman" w:hAnsi="Times New Roman" w:cs="Times New Roman"/>
          <w:b/>
          <w:sz w:val="24"/>
          <w:szCs w:val="24"/>
          <w:lang w:val="nb-NO"/>
        </w:rPr>
        <w:t>Ellers</w:t>
      </w:r>
      <w:r w:rsidRPr="00263902">
        <w:rPr>
          <w:rFonts w:ascii="Times New Roman" w:hAnsi="Times New Roman" w:cs="Times New Roman"/>
          <w:b/>
          <w:sz w:val="24"/>
          <w:szCs w:val="24"/>
          <w:lang w:val="nb-NO"/>
        </w:rPr>
        <w:t>: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Husk daglig fuktighetskrem på leggene</w:t>
      </w:r>
      <w:r w:rsidR="00623502"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:rsidR="002420EE" w:rsidRPr="001E06DF" w:rsidRDefault="002420EE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2420EE">
        <w:rPr>
          <w:rFonts w:ascii="Times New Roman" w:hAnsi="Times New Roman" w:cs="Times New Roman"/>
          <w:b/>
          <w:sz w:val="28"/>
          <w:szCs w:val="28"/>
          <w:lang w:val="nb-NO"/>
        </w:rPr>
        <w:t>Måleskjema for kompresjonsstrømper:</w:t>
      </w:r>
    </w:p>
    <w:p w:rsidR="00343D43" w:rsidRPr="002420EE" w:rsidRDefault="00343D43">
      <w:pPr>
        <w:rPr>
          <w:rFonts w:ascii="Times New Roman" w:hAnsi="Times New Roman" w:cs="Times New Roman"/>
          <w:b/>
          <w:sz w:val="28"/>
          <w:szCs w:val="28"/>
          <w:lang w:val="nb-NO"/>
        </w:rPr>
      </w:pPr>
      <w:r>
        <w:rPr>
          <w:rFonts w:ascii="Times New Roman" w:hAnsi="Times New Roman" w:cs="Times New Roman"/>
          <w:b/>
          <w:sz w:val="28"/>
          <w:szCs w:val="28"/>
          <w:lang w:val="nb-NO"/>
        </w:rPr>
        <w:t xml:space="preserve">Navn: </w:t>
      </w:r>
    </w:p>
    <w:p w:rsidR="002420EE" w:rsidRDefault="002420EE">
      <w:pPr>
        <w:rPr>
          <w:rFonts w:ascii="Times New Roman" w:hAnsi="Times New Roman" w:cs="Times New Roman"/>
          <w:sz w:val="24"/>
          <w:szCs w:val="24"/>
          <w:lang w:val="nb-NO"/>
        </w:rPr>
      </w:pPr>
    </w:p>
    <w:p w:rsidR="002420EE" w:rsidRDefault="002420EE" w:rsidP="0063738A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2420EE">
        <w:rPr>
          <w:rFonts w:ascii="Times New Roman" w:hAnsi="Times New Roman" w:cs="Times New Roman"/>
          <w:b/>
          <w:sz w:val="24"/>
          <w:szCs w:val="24"/>
          <w:lang w:val="nb-NO"/>
        </w:rPr>
        <w:t>Ankel/arm-</w:t>
      </w:r>
      <w:proofErr w:type="spellStart"/>
      <w:r w:rsidRPr="002420EE">
        <w:rPr>
          <w:rFonts w:ascii="Times New Roman" w:hAnsi="Times New Roman" w:cs="Times New Roman"/>
          <w:b/>
          <w:sz w:val="24"/>
          <w:szCs w:val="24"/>
          <w:lang w:val="nb-NO"/>
        </w:rPr>
        <w:t>index</w:t>
      </w:r>
      <w:proofErr w:type="spellEnd"/>
      <w:r>
        <w:rPr>
          <w:rFonts w:ascii="Times New Roman" w:hAnsi="Times New Roman" w:cs="Times New Roman"/>
          <w:sz w:val="24"/>
          <w:szCs w:val="24"/>
          <w:lang w:val="nb-NO"/>
        </w:rPr>
        <w:t>: Høyre fot</w:t>
      </w:r>
      <w:r>
        <w:rPr>
          <w:rFonts w:ascii="Times New Roman" w:hAnsi="Times New Roman" w:cs="Times New Roman"/>
          <w:sz w:val="24"/>
          <w:szCs w:val="24"/>
          <w:lang w:val="nb-NO"/>
        </w:rPr>
        <w:tab/>
      </w:r>
      <w:r w:rsidR="00EF1422">
        <w:rPr>
          <w:rFonts w:ascii="Times New Roman" w:hAnsi="Times New Roman" w:cs="Times New Roman"/>
          <w:sz w:val="24"/>
          <w:szCs w:val="24"/>
          <w:lang w:val="nb-NO"/>
        </w:rPr>
        <w:t>:</w:t>
      </w:r>
      <w:r w:rsidR="00742810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EF1422">
        <w:rPr>
          <w:rFonts w:ascii="Times New Roman" w:hAnsi="Times New Roman" w:cs="Times New Roman"/>
          <w:sz w:val="24"/>
          <w:szCs w:val="24"/>
          <w:lang w:val="nb-NO"/>
        </w:rPr>
        <w:t>_____</w:t>
      </w:r>
      <w:r w:rsidR="00742810">
        <w:rPr>
          <w:rFonts w:ascii="Times New Roman" w:hAnsi="Times New Roman" w:cs="Times New Roman"/>
          <w:sz w:val="24"/>
          <w:szCs w:val="24"/>
          <w:lang w:val="nb-NO"/>
        </w:rPr>
        <w:tab/>
      </w:r>
      <w:r w:rsidR="00742810">
        <w:rPr>
          <w:rFonts w:ascii="Times New Roman" w:hAnsi="Times New Roman" w:cs="Times New Roman"/>
          <w:sz w:val="24"/>
          <w:szCs w:val="24"/>
          <w:lang w:val="nb-NO"/>
        </w:rPr>
        <w:tab/>
      </w:r>
      <w:r>
        <w:rPr>
          <w:rFonts w:ascii="Times New Roman" w:hAnsi="Times New Roman" w:cs="Times New Roman"/>
          <w:sz w:val="24"/>
          <w:szCs w:val="24"/>
          <w:lang w:val="nb-NO"/>
        </w:rPr>
        <w:t>Venstre fot:</w:t>
      </w:r>
      <w:r w:rsidR="00742810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EF1422">
        <w:rPr>
          <w:rFonts w:ascii="Times New Roman" w:hAnsi="Times New Roman" w:cs="Times New Roman"/>
          <w:sz w:val="24"/>
          <w:szCs w:val="24"/>
          <w:lang w:val="nb-NO"/>
        </w:rPr>
        <w:t>_____</w:t>
      </w:r>
    </w:p>
    <w:p w:rsidR="00343D43" w:rsidRDefault="00343D43" w:rsidP="0063738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nb-NO"/>
        </w:rPr>
      </w:pPr>
    </w:p>
    <w:p w:rsidR="002420EE" w:rsidRPr="002420EE" w:rsidRDefault="002420EE" w:rsidP="0063738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2420EE">
        <w:rPr>
          <w:rFonts w:ascii="Times New Roman" w:hAnsi="Times New Roman" w:cs="Times New Roman"/>
          <w:b/>
          <w:sz w:val="24"/>
          <w:szCs w:val="24"/>
          <w:lang w:val="nb-NO"/>
        </w:rPr>
        <w:t>Forbehandling for å få bort hevelser:</w:t>
      </w:r>
    </w:p>
    <w:p w:rsidR="002420EE" w:rsidRPr="00527718" w:rsidRDefault="00EF1422" w:rsidP="0063738A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EF1422">
        <w:rPr>
          <w:rFonts w:ascii="Times New Roman" w:hAnsi="Times New Roman" w:cs="Times New Roman"/>
          <w:sz w:val="32"/>
          <w:szCs w:val="32"/>
          <w:lang w:val="nb-NO"/>
        </w:rPr>
        <w:t>□</w:t>
      </w:r>
      <w:r w:rsidR="00CC6ECD">
        <w:rPr>
          <w:rFonts w:ascii="Times New Roman" w:hAnsi="Times New Roman" w:cs="Times New Roman"/>
          <w:sz w:val="32"/>
          <w:szCs w:val="32"/>
          <w:lang w:val="nb-NO"/>
        </w:rPr>
        <w:t xml:space="preserve"> </w:t>
      </w:r>
      <w:proofErr w:type="spellStart"/>
      <w:r w:rsidR="00206B81">
        <w:rPr>
          <w:rFonts w:ascii="Times New Roman" w:hAnsi="Times New Roman" w:cs="Times New Roman"/>
          <w:sz w:val="24"/>
          <w:szCs w:val="24"/>
          <w:lang w:val="nb-NO"/>
        </w:rPr>
        <w:t>Coba</w:t>
      </w:r>
      <w:r w:rsidR="00EB0B34">
        <w:rPr>
          <w:rFonts w:ascii="Times New Roman" w:hAnsi="Times New Roman" w:cs="Times New Roman"/>
          <w:sz w:val="24"/>
          <w:szCs w:val="24"/>
          <w:lang w:val="nb-NO"/>
        </w:rPr>
        <w:t>n</w:t>
      </w:r>
      <w:proofErr w:type="spellEnd"/>
      <w:r w:rsidR="00206B81">
        <w:rPr>
          <w:rFonts w:ascii="Times New Roman" w:hAnsi="Times New Roman" w:cs="Times New Roman"/>
          <w:sz w:val="24"/>
          <w:szCs w:val="24"/>
          <w:lang w:val="nb-NO"/>
        </w:rPr>
        <w:t xml:space="preserve"> 2</w:t>
      </w:r>
      <w:r w:rsidR="00CC6ECD">
        <w:rPr>
          <w:rFonts w:ascii="Times New Roman" w:hAnsi="Times New Roman" w:cs="Times New Roman"/>
          <w:sz w:val="24"/>
          <w:szCs w:val="24"/>
          <w:lang w:val="nb-NO"/>
        </w:rPr>
        <w:t xml:space="preserve">   </w:t>
      </w:r>
      <w:r w:rsidRPr="00EF1422">
        <w:rPr>
          <w:rFonts w:ascii="Times New Roman" w:hAnsi="Times New Roman" w:cs="Times New Roman"/>
          <w:sz w:val="32"/>
          <w:szCs w:val="32"/>
          <w:lang w:val="nb-NO"/>
        </w:rPr>
        <w:t>□</w:t>
      </w:r>
      <w:r w:rsidR="00CC6ECD">
        <w:rPr>
          <w:rFonts w:ascii="Times New Roman" w:hAnsi="Times New Roman" w:cs="Times New Roman"/>
          <w:sz w:val="32"/>
          <w:szCs w:val="32"/>
          <w:lang w:val="nb-NO"/>
        </w:rPr>
        <w:t xml:space="preserve"> </w:t>
      </w:r>
      <w:proofErr w:type="spellStart"/>
      <w:r w:rsidR="00CC6ECD">
        <w:rPr>
          <w:rFonts w:ascii="Times New Roman" w:hAnsi="Times New Roman" w:cs="Times New Roman"/>
          <w:sz w:val="24"/>
          <w:szCs w:val="24"/>
          <w:lang w:val="nb-NO"/>
        </w:rPr>
        <w:t>Coban</w:t>
      </w:r>
      <w:proofErr w:type="spellEnd"/>
      <w:r w:rsidR="00206B81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CC6ECD">
        <w:rPr>
          <w:rFonts w:ascii="Times New Roman" w:hAnsi="Times New Roman" w:cs="Times New Roman"/>
          <w:sz w:val="24"/>
          <w:szCs w:val="24"/>
          <w:lang w:val="nb-NO"/>
        </w:rPr>
        <w:t xml:space="preserve">2Lite    </w:t>
      </w:r>
      <w:r w:rsidRPr="00EF1422">
        <w:rPr>
          <w:rFonts w:ascii="Times New Roman" w:hAnsi="Times New Roman" w:cs="Times New Roman"/>
          <w:sz w:val="32"/>
          <w:szCs w:val="32"/>
          <w:lang w:val="nb-NO"/>
        </w:rPr>
        <w:t>□</w:t>
      </w:r>
      <w:r w:rsidR="00CC6ECD">
        <w:rPr>
          <w:rFonts w:ascii="Times New Roman" w:hAnsi="Times New Roman" w:cs="Times New Roman"/>
          <w:sz w:val="32"/>
          <w:szCs w:val="32"/>
          <w:lang w:val="nb-NO"/>
        </w:rPr>
        <w:t xml:space="preserve"> </w:t>
      </w:r>
      <w:proofErr w:type="spellStart"/>
      <w:r w:rsidR="00CC6ECD">
        <w:rPr>
          <w:rFonts w:ascii="Times New Roman" w:hAnsi="Times New Roman" w:cs="Times New Roman"/>
          <w:sz w:val="24"/>
          <w:szCs w:val="24"/>
          <w:lang w:val="nb-NO"/>
        </w:rPr>
        <w:t>Comprilan</w:t>
      </w:r>
      <w:proofErr w:type="spellEnd"/>
      <w:r w:rsidR="00CC6ECD">
        <w:rPr>
          <w:rFonts w:ascii="Times New Roman" w:hAnsi="Times New Roman" w:cs="Times New Roman"/>
          <w:sz w:val="24"/>
          <w:szCs w:val="24"/>
          <w:lang w:val="nb-NO"/>
        </w:rPr>
        <w:t xml:space="preserve"> m/polstring    </w:t>
      </w:r>
      <w:r w:rsidRPr="00EF1422">
        <w:rPr>
          <w:rFonts w:ascii="Times New Roman" w:hAnsi="Times New Roman" w:cs="Times New Roman"/>
          <w:sz w:val="32"/>
          <w:szCs w:val="32"/>
          <w:lang w:val="nb-NO"/>
        </w:rPr>
        <w:t>□</w:t>
      </w:r>
      <w:r w:rsidR="00CC6ECD">
        <w:rPr>
          <w:rFonts w:ascii="Times New Roman" w:hAnsi="Times New Roman" w:cs="Times New Roman"/>
          <w:sz w:val="32"/>
          <w:szCs w:val="32"/>
          <w:lang w:val="nb-NO"/>
        </w:rPr>
        <w:t xml:space="preserve"> </w:t>
      </w:r>
      <w:r w:rsidR="002420EE" w:rsidRPr="00527718">
        <w:rPr>
          <w:rFonts w:ascii="Times New Roman" w:hAnsi="Times New Roman" w:cs="Times New Roman"/>
          <w:sz w:val="24"/>
          <w:szCs w:val="24"/>
          <w:lang w:val="nb-NO"/>
        </w:rPr>
        <w:t>Ligge med beina høyt om natten</w:t>
      </w:r>
    </w:p>
    <w:p w:rsidR="002420EE" w:rsidRDefault="002420EE" w:rsidP="0063738A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:rsidR="00343D43" w:rsidRPr="00343D43" w:rsidRDefault="00343D43" w:rsidP="0063738A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343D43">
        <w:rPr>
          <w:rFonts w:ascii="Times New Roman" w:hAnsi="Times New Roman" w:cs="Times New Roman"/>
          <w:b/>
          <w:sz w:val="24"/>
          <w:szCs w:val="24"/>
          <w:lang w:val="nb-NO"/>
        </w:rPr>
        <w:t xml:space="preserve">Mål av leggen: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43D43" w:rsidTr="00ED74E9">
        <w:tc>
          <w:tcPr>
            <w:tcW w:w="3020" w:type="dxa"/>
          </w:tcPr>
          <w:p w:rsidR="00343D43" w:rsidRDefault="00343D43" w:rsidP="0063738A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3021" w:type="dxa"/>
          </w:tcPr>
          <w:p w:rsidR="00343D43" w:rsidRDefault="00343D43" w:rsidP="0063738A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Høyre fot</w:t>
            </w:r>
          </w:p>
        </w:tc>
        <w:tc>
          <w:tcPr>
            <w:tcW w:w="3021" w:type="dxa"/>
          </w:tcPr>
          <w:p w:rsidR="00343D43" w:rsidRDefault="00343D43" w:rsidP="0063738A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Venstre fot</w:t>
            </w:r>
          </w:p>
        </w:tc>
      </w:tr>
      <w:tr w:rsidR="00343D43" w:rsidTr="00ED74E9">
        <w:tc>
          <w:tcPr>
            <w:tcW w:w="3020" w:type="dxa"/>
          </w:tcPr>
          <w:p w:rsidR="00343D43" w:rsidRDefault="00343D43" w:rsidP="0063738A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Ankel </w:t>
            </w:r>
          </w:p>
        </w:tc>
        <w:tc>
          <w:tcPr>
            <w:tcW w:w="3021" w:type="dxa"/>
          </w:tcPr>
          <w:p w:rsidR="00343D43" w:rsidRDefault="00B93B9A" w:rsidP="0063738A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                       c</w:t>
            </w:r>
            <w:r w:rsidR="005B42B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m</w:t>
            </w:r>
          </w:p>
        </w:tc>
        <w:tc>
          <w:tcPr>
            <w:tcW w:w="3021" w:type="dxa"/>
          </w:tcPr>
          <w:p w:rsidR="00343D43" w:rsidRDefault="00B93B9A" w:rsidP="0063738A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                            cm</w:t>
            </w:r>
          </w:p>
        </w:tc>
      </w:tr>
      <w:tr w:rsidR="00343D43" w:rsidTr="00ED74E9">
        <w:tc>
          <w:tcPr>
            <w:tcW w:w="3020" w:type="dxa"/>
          </w:tcPr>
          <w:p w:rsidR="00343D43" w:rsidRDefault="00343D43" w:rsidP="0063738A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Tykklegg</w:t>
            </w:r>
          </w:p>
        </w:tc>
        <w:tc>
          <w:tcPr>
            <w:tcW w:w="3021" w:type="dxa"/>
          </w:tcPr>
          <w:p w:rsidR="00343D43" w:rsidRDefault="00B93B9A" w:rsidP="0063738A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                       c</w:t>
            </w:r>
            <w:r w:rsidR="005B42B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m</w:t>
            </w:r>
          </w:p>
        </w:tc>
        <w:tc>
          <w:tcPr>
            <w:tcW w:w="3021" w:type="dxa"/>
          </w:tcPr>
          <w:p w:rsidR="00343D43" w:rsidRDefault="00B93B9A" w:rsidP="0063738A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                            cm</w:t>
            </w:r>
          </w:p>
        </w:tc>
      </w:tr>
      <w:tr w:rsidR="00343D43" w:rsidTr="00ED74E9">
        <w:tc>
          <w:tcPr>
            <w:tcW w:w="3020" w:type="dxa"/>
          </w:tcPr>
          <w:p w:rsidR="00343D43" w:rsidRDefault="00343D43" w:rsidP="0063738A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Lengde</w:t>
            </w:r>
          </w:p>
        </w:tc>
        <w:tc>
          <w:tcPr>
            <w:tcW w:w="3021" w:type="dxa"/>
          </w:tcPr>
          <w:p w:rsidR="00343D43" w:rsidRDefault="00B93B9A" w:rsidP="0063738A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                       c</w:t>
            </w:r>
            <w:r w:rsidR="005B42B3"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>m</w:t>
            </w:r>
          </w:p>
        </w:tc>
        <w:tc>
          <w:tcPr>
            <w:tcW w:w="3021" w:type="dxa"/>
          </w:tcPr>
          <w:p w:rsidR="00343D43" w:rsidRDefault="00B93B9A" w:rsidP="0063738A">
            <w:pPr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b-NO"/>
              </w:rPr>
              <w:t xml:space="preserve">                             cm </w:t>
            </w:r>
          </w:p>
        </w:tc>
      </w:tr>
    </w:tbl>
    <w:p w:rsidR="00343D43" w:rsidRDefault="00343D43" w:rsidP="0063738A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:rsidR="002420EE" w:rsidRPr="002420EE" w:rsidRDefault="002420EE" w:rsidP="00901BB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2420EE">
        <w:rPr>
          <w:rFonts w:ascii="Times New Roman" w:hAnsi="Times New Roman" w:cs="Times New Roman"/>
          <w:b/>
          <w:sz w:val="24"/>
          <w:szCs w:val="24"/>
          <w:lang w:val="nb-NO"/>
        </w:rPr>
        <w:lastRenderedPageBreak/>
        <w:t>Kompresjonsklasse</w:t>
      </w:r>
      <w:r w:rsidR="007B38D2">
        <w:rPr>
          <w:rFonts w:ascii="Times New Roman" w:hAnsi="Times New Roman" w:cs="Times New Roman"/>
          <w:b/>
          <w:sz w:val="24"/>
          <w:szCs w:val="24"/>
          <w:lang w:val="nb-NO"/>
        </w:rPr>
        <w:t>r</w:t>
      </w:r>
      <w:r w:rsidRPr="002420EE">
        <w:rPr>
          <w:rFonts w:ascii="Times New Roman" w:hAnsi="Times New Roman" w:cs="Times New Roman"/>
          <w:b/>
          <w:sz w:val="24"/>
          <w:szCs w:val="24"/>
          <w:lang w:val="nb-NO"/>
        </w:rPr>
        <w:t xml:space="preserve">: </w:t>
      </w:r>
    </w:p>
    <w:p w:rsidR="002420EE" w:rsidRDefault="00DD1FDF" w:rsidP="00901BBD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901BBD">
        <w:rPr>
          <w:rFonts w:ascii="Times New Roman" w:hAnsi="Times New Roman" w:cs="Times New Roman"/>
          <w:sz w:val="32"/>
          <w:szCs w:val="32"/>
          <w:lang w:val="nb-NO"/>
        </w:rPr>
        <w:t>□</w:t>
      </w:r>
      <w:r w:rsidR="005761A9">
        <w:rPr>
          <w:rFonts w:ascii="Times New Roman" w:hAnsi="Times New Roman" w:cs="Times New Roman"/>
          <w:sz w:val="32"/>
          <w:szCs w:val="32"/>
          <w:lang w:val="nb-NO"/>
        </w:rPr>
        <w:t xml:space="preserve"> </w:t>
      </w:r>
      <w:r w:rsidR="002420EE" w:rsidRPr="00C500CA">
        <w:rPr>
          <w:rFonts w:ascii="Times New Roman" w:hAnsi="Times New Roman" w:cs="Times New Roman"/>
          <w:sz w:val="24"/>
          <w:szCs w:val="24"/>
          <w:lang w:val="nb-NO"/>
        </w:rPr>
        <w:t>Kompresjonsstrømpe klass</w:t>
      </w:r>
      <w:r w:rsidR="002420EE">
        <w:rPr>
          <w:rFonts w:ascii="Times New Roman" w:hAnsi="Times New Roman" w:cs="Times New Roman"/>
          <w:sz w:val="24"/>
          <w:szCs w:val="24"/>
          <w:lang w:val="nb-NO"/>
        </w:rPr>
        <w:t>e 1 (15-2</w:t>
      </w:r>
      <w:r w:rsidR="007B38D2">
        <w:rPr>
          <w:rFonts w:ascii="Times New Roman" w:hAnsi="Times New Roman" w:cs="Times New Roman"/>
          <w:sz w:val="24"/>
          <w:szCs w:val="24"/>
          <w:lang w:val="nb-NO"/>
        </w:rPr>
        <w:t>1</w:t>
      </w:r>
      <w:r w:rsidR="00901BBD">
        <w:rPr>
          <w:rFonts w:ascii="Times New Roman" w:hAnsi="Times New Roman" w:cs="Times New Roman"/>
          <w:sz w:val="24"/>
          <w:szCs w:val="24"/>
          <w:lang w:val="nb-NO"/>
        </w:rPr>
        <w:t xml:space="preserve"> mmHg) </w:t>
      </w:r>
    </w:p>
    <w:p w:rsidR="002420EE" w:rsidRDefault="00DD1FDF" w:rsidP="00901BBD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901BBD">
        <w:rPr>
          <w:rFonts w:ascii="Times New Roman" w:hAnsi="Times New Roman" w:cs="Times New Roman"/>
          <w:sz w:val="32"/>
          <w:szCs w:val="32"/>
          <w:lang w:val="nb-NO"/>
        </w:rPr>
        <w:t>□</w:t>
      </w:r>
      <w:r w:rsidR="005761A9">
        <w:rPr>
          <w:rFonts w:ascii="Times New Roman" w:hAnsi="Times New Roman" w:cs="Times New Roman"/>
          <w:sz w:val="32"/>
          <w:szCs w:val="32"/>
          <w:lang w:val="nb-NO"/>
        </w:rPr>
        <w:t xml:space="preserve"> </w:t>
      </w:r>
      <w:r w:rsidR="002420EE">
        <w:rPr>
          <w:rFonts w:ascii="Times New Roman" w:hAnsi="Times New Roman" w:cs="Times New Roman"/>
          <w:sz w:val="24"/>
          <w:szCs w:val="24"/>
          <w:lang w:val="nb-NO"/>
        </w:rPr>
        <w:t>Kompresjonsstrømpe klasse 2</w:t>
      </w:r>
      <w:r w:rsidR="007B38D2">
        <w:rPr>
          <w:rFonts w:ascii="Times New Roman" w:hAnsi="Times New Roman" w:cs="Times New Roman"/>
          <w:sz w:val="24"/>
          <w:szCs w:val="24"/>
          <w:lang w:val="nb-NO"/>
        </w:rPr>
        <w:t xml:space="preserve"> (23-32 mmHg)</w:t>
      </w:r>
      <w:r w:rsidR="00901BBD" w:rsidRPr="00901BBD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</w:p>
    <w:p w:rsidR="007B38D2" w:rsidRDefault="00DD1FDF" w:rsidP="00901BBD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DD1FDF">
        <w:rPr>
          <w:rFonts w:ascii="Times New Roman" w:hAnsi="Times New Roman" w:cs="Times New Roman"/>
          <w:sz w:val="32"/>
          <w:szCs w:val="32"/>
          <w:lang w:val="nb-NO"/>
        </w:rPr>
        <w:t>□</w:t>
      </w:r>
      <w:r w:rsidR="005761A9">
        <w:rPr>
          <w:rFonts w:ascii="Times New Roman" w:hAnsi="Times New Roman" w:cs="Times New Roman"/>
          <w:sz w:val="32"/>
          <w:szCs w:val="32"/>
          <w:lang w:val="nb-NO"/>
        </w:rPr>
        <w:t xml:space="preserve"> </w:t>
      </w:r>
      <w:r w:rsidR="002420EE" w:rsidRPr="00C500CA">
        <w:rPr>
          <w:rFonts w:ascii="Times New Roman" w:hAnsi="Times New Roman" w:cs="Times New Roman"/>
          <w:sz w:val="24"/>
          <w:szCs w:val="24"/>
          <w:lang w:val="nb-NO"/>
        </w:rPr>
        <w:t>Kompresjonsstrømpe klasse 3</w:t>
      </w:r>
      <w:r w:rsidR="007B38D2">
        <w:rPr>
          <w:rFonts w:ascii="Times New Roman" w:hAnsi="Times New Roman" w:cs="Times New Roman"/>
          <w:sz w:val="24"/>
          <w:szCs w:val="24"/>
          <w:lang w:val="nb-NO"/>
        </w:rPr>
        <w:t xml:space="preserve"> (34-46 mmHg)</w:t>
      </w:r>
      <w:r w:rsidR="00901BBD" w:rsidRPr="00901BBD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</w:p>
    <w:p w:rsidR="002420EE" w:rsidRDefault="00DD1FDF" w:rsidP="0063738A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DD1FDF">
        <w:rPr>
          <w:rFonts w:ascii="Times New Roman" w:hAnsi="Times New Roman" w:cs="Times New Roman"/>
          <w:sz w:val="32"/>
          <w:szCs w:val="32"/>
          <w:lang w:val="nb-NO"/>
        </w:rPr>
        <w:t>□</w:t>
      </w:r>
      <w:r w:rsidR="005761A9">
        <w:rPr>
          <w:rFonts w:ascii="Times New Roman" w:hAnsi="Times New Roman" w:cs="Times New Roman"/>
          <w:sz w:val="32"/>
          <w:szCs w:val="32"/>
          <w:lang w:val="nb-NO"/>
        </w:rPr>
        <w:t xml:space="preserve"> </w:t>
      </w:r>
      <w:r w:rsidR="007B38D2">
        <w:rPr>
          <w:rFonts w:ascii="Times New Roman" w:hAnsi="Times New Roman" w:cs="Times New Roman"/>
          <w:sz w:val="24"/>
          <w:szCs w:val="24"/>
          <w:lang w:val="nb-NO"/>
        </w:rPr>
        <w:t>Kompresjonsstrømpe klasse 4 (over 49 mmHg)</w:t>
      </w:r>
    </w:p>
    <w:p w:rsidR="00343D43" w:rsidRDefault="00343D43" w:rsidP="0063738A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:rsidR="002420EE" w:rsidRDefault="00DD1FDF" w:rsidP="00DD1FDF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DD1FDF">
        <w:rPr>
          <w:rFonts w:ascii="Times New Roman" w:hAnsi="Times New Roman" w:cs="Times New Roman"/>
          <w:sz w:val="32"/>
          <w:szCs w:val="32"/>
          <w:lang w:val="nb-NO"/>
        </w:rPr>
        <w:t>□</w:t>
      </w:r>
      <w:r w:rsidR="005761A9">
        <w:rPr>
          <w:rFonts w:ascii="Times New Roman" w:hAnsi="Times New Roman" w:cs="Times New Roman"/>
          <w:sz w:val="32"/>
          <w:szCs w:val="32"/>
          <w:lang w:val="nb-NO"/>
        </w:rPr>
        <w:t xml:space="preserve"> </w:t>
      </w:r>
      <w:r w:rsidR="005761A9">
        <w:rPr>
          <w:rFonts w:ascii="Times New Roman" w:hAnsi="Times New Roman" w:cs="Times New Roman"/>
          <w:sz w:val="24"/>
          <w:szCs w:val="24"/>
          <w:lang w:val="nb-NO"/>
        </w:rPr>
        <w:t xml:space="preserve">Knelang    </w:t>
      </w:r>
      <w:r w:rsidRPr="00DD1FDF">
        <w:rPr>
          <w:rFonts w:ascii="Times New Roman" w:hAnsi="Times New Roman" w:cs="Times New Roman"/>
          <w:sz w:val="32"/>
          <w:szCs w:val="32"/>
          <w:lang w:val="nb-NO"/>
        </w:rPr>
        <w:t>□</w:t>
      </w:r>
      <w:r w:rsidR="005761A9">
        <w:rPr>
          <w:rFonts w:ascii="Times New Roman" w:hAnsi="Times New Roman" w:cs="Times New Roman"/>
          <w:sz w:val="32"/>
          <w:szCs w:val="32"/>
          <w:lang w:val="nb-NO"/>
        </w:rPr>
        <w:t xml:space="preserve"> </w:t>
      </w:r>
      <w:r w:rsidR="002420EE">
        <w:rPr>
          <w:rFonts w:ascii="Times New Roman" w:hAnsi="Times New Roman" w:cs="Times New Roman"/>
          <w:sz w:val="24"/>
          <w:szCs w:val="24"/>
          <w:lang w:val="nb-NO"/>
        </w:rPr>
        <w:t>Lårlang</w:t>
      </w:r>
    </w:p>
    <w:p w:rsidR="00F91423" w:rsidRDefault="00F91423" w:rsidP="00DD1FDF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:rsidR="00F91423" w:rsidRPr="009E3698" w:rsidRDefault="00F91423" w:rsidP="00DD1FD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9E3698">
        <w:rPr>
          <w:rFonts w:ascii="Times New Roman" w:hAnsi="Times New Roman" w:cs="Times New Roman"/>
          <w:b/>
          <w:sz w:val="24"/>
          <w:szCs w:val="24"/>
          <w:lang w:val="nb-NO"/>
        </w:rPr>
        <w:t>Bandagistbutikker</w:t>
      </w:r>
      <w:r w:rsidR="009E3698" w:rsidRPr="009E3698">
        <w:rPr>
          <w:rFonts w:ascii="Times New Roman" w:hAnsi="Times New Roman" w:cs="Times New Roman"/>
          <w:b/>
          <w:sz w:val="24"/>
          <w:szCs w:val="24"/>
          <w:lang w:val="nb-NO"/>
        </w:rPr>
        <w:t>:</w:t>
      </w:r>
    </w:p>
    <w:p w:rsidR="009E3698" w:rsidRDefault="009E3698" w:rsidP="0063738A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9E3698">
        <w:rPr>
          <w:rFonts w:ascii="Times New Roman" w:hAnsi="Times New Roman" w:cs="Times New Roman"/>
          <w:b/>
          <w:sz w:val="24"/>
          <w:szCs w:val="24"/>
          <w:lang w:val="nb-NO"/>
        </w:rPr>
        <w:t>Stavanger</w:t>
      </w:r>
      <w:r w:rsidRPr="008B614F">
        <w:rPr>
          <w:rFonts w:ascii="Times New Roman" w:hAnsi="Times New Roman" w:cs="Times New Roman"/>
          <w:b/>
          <w:sz w:val="24"/>
          <w:szCs w:val="24"/>
          <w:lang w:val="nb-NO"/>
        </w:rPr>
        <w:t>:</w:t>
      </w:r>
    </w:p>
    <w:p w:rsidR="00C953D2" w:rsidRDefault="00EB0B34" w:rsidP="0063738A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Boots Apotek </w:t>
      </w:r>
      <w:r w:rsidR="00C953D2">
        <w:rPr>
          <w:rFonts w:ascii="Times New Roman" w:hAnsi="Times New Roman" w:cs="Times New Roman"/>
          <w:sz w:val="24"/>
          <w:szCs w:val="24"/>
          <w:lang w:val="nb-NO"/>
        </w:rPr>
        <w:t xml:space="preserve">Stavanger Helsehus, Lars </w:t>
      </w:r>
      <w:proofErr w:type="spellStart"/>
      <w:r w:rsidR="00C953D2">
        <w:rPr>
          <w:rFonts w:ascii="Times New Roman" w:hAnsi="Times New Roman" w:cs="Times New Roman"/>
          <w:sz w:val="24"/>
          <w:szCs w:val="24"/>
          <w:lang w:val="nb-NO"/>
        </w:rPr>
        <w:t>Hertervigsgt</w:t>
      </w:r>
      <w:proofErr w:type="spellEnd"/>
      <w:r w:rsidR="00C953D2">
        <w:rPr>
          <w:rFonts w:ascii="Times New Roman" w:hAnsi="Times New Roman" w:cs="Times New Roman"/>
          <w:sz w:val="24"/>
          <w:szCs w:val="24"/>
          <w:lang w:val="nb-NO"/>
        </w:rPr>
        <w:t xml:space="preserve"> 3, 4005 Stavanger. Tlf: 51 52 35 31 </w:t>
      </w:r>
    </w:p>
    <w:p w:rsidR="00F91423" w:rsidRDefault="00F91423" w:rsidP="0063738A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Helsebutikken Bekkefaret, Svend Foyns gate 2a, 4016 Stavanger. Tlf: 51894263</w:t>
      </w:r>
      <w:r w:rsidR="00317B6C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</w:p>
    <w:p w:rsidR="009E3698" w:rsidRDefault="009E3698" w:rsidP="0063738A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</w:p>
    <w:p w:rsidR="009E3698" w:rsidRDefault="009E3698" w:rsidP="0063738A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 w:rsidRPr="009E3698">
        <w:rPr>
          <w:rFonts w:ascii="Times New Roman" w:hAnsi="Times New Roman" w:cs="Times New Roman"/>
          <w:b/>
          <w:sz w:val="24"/>
          <w:szCs w:val="24"/>
          <w:lang w:val="nb-NO"/>
        </w:rPr>
        <w:t>Sandnes</w:t>
      </w:r>
      <w:r w:rsidRPr="008B614F">
        <w:rPr>
          <w:rFonts w:ascii="Times New Roman" w:hAnsi="Times New Roman" w:cs="Times New Roman"/>
          <w:b/>
          <w:sz w:val="24"/>
          <w:szCs w:val="24"/>
          <w:lang w:val="nb-NO"/>
        </w:rPr>
        <w:t>:</w:t>
      </w:r>
    </w:p>
    <w:p w:rsidR="009E3698" w:rsidRDefault="009E3698" w:rsidP="0063738A">
      <w:pPr>
        <w:spacing w:line="240" w:lineRule="auto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Boots Apotek Samarit, Holbergs gate 15, 4306 Sandnes. Tlf: 51 60 97 60</w:t>
      </w:r>
      <w:r w:rsidR="00317B6C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</w:p>
    <w:p w:rsidR="009745A6" w:rsidRPr="006B3E98" w:rsidRDefault="009745A6">
      <w:pPr>
        <w:rPr>
          <w:lang w:val="nb-NO"/>
        </w:rPr>
      </w:pPr>
    </w:p>
    <w:sectPr w:rsidR="009745A6" w:rsidRPr="006B3E98" w:rsidSect="00336B2A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C23" w:rsidRDefault="00FD7C23" w:rsidP="00336B2A">
      <w:pPr>
        <w:spacing w:after="0" w:line="240" w:lineRule="auto"/>
      </w:pPr>
      <w:r>
        <w:separator/>
      </w:r>
    </w:p>
  </w:endnote>
  <w:endnote w:type="continuationSeparator" w:id="0">
    <w:p w:rsidR="00FD7C23" w:rsidRDefault="00FD7C23" w:rsidP="00336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AC7" w:rsidRPr="00245AC7" w:rsidRDefault="00245AC7" w:rsidP="00245AC7">
    <w:pPr>
      <w:pStyle w:val="Bunntekst"/>
      <w:rPr>
        <w:i/>
        <w:sz w:val="20"/>
        <w:szCs w:val="20"/>
        <w:lang w:val="nb-NO"/>
      </w:rPr>
    </w:pPr>
    <w:r w:rsidRPr="00245AC7">
      <w:rPr>
        <w:i/>
        <w:sz w:val="20"/>
        <w:szCs w:val="20"/>
        <w:lang w:val="nb-NO"/>
      </w:rPr>
      <w:t>Godkjent Hudavdeling, SUS, sep. 2017</w:t>
    </w:r>
    <w:r>
      <w:rPr>
        <w:i/>
        <w:sz w:val="20"/>
        <w:szCs w:val="20"/>
        <w:lang w:val="nb-NO"/>
      </w:rPr>
      <w:t>,</w:t>
    </w:r>
    <w:r w:rsidRPr="00245AC7">
      <w:rPr>
        <w:i/>
        <w:sz w:val="20"/>
        <w:szCs w:val="20"/>
        <w:lang w:val="nb-NO"/>
      </w:rPr>
      <w:t xml:space="preserve"> SAH/TT</w:t>
    </w:r>
    <w:r>
      <w:rPr>
        <w:i/>
        <w:sz w:val="20"/>
        <w:szCs w:val="20"/>
        <w:lang w:val="nb-NO"/>
      </w:rPr>
      <w:t>.</w:t>
    </w:r>
    <w:r w:rsidR="00A26978">
      <w:rPr>
        <w:i/>
        <w:sz w:val="20"/>
        <w:szCs w:val="20"/>
        <w:lang w:val="nb-NO"/>
      </w:rPr>
      <w:t xml:space="preserve"> Redigert feb. 2021 SAH/TT</w:t>
    </w:r>
  </w:p>
  <w:p w:rsidR="00245AC7" w:rsidRPr="00245AC7" w:rsidRDefault="00245AC7">
    <w:pPr>
      <w:rPr>
        <w:lang w:val="nb-N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AC7" w:rsidRPr="00245AC7" w:rsidRDefault="00245AC7" w:rsidP="00245AC7">
    <w:pPr>
      <w:pStyle w:val="Bunntekst"/>
      <w:rPr>
        <w:sz w:val="24"/>
        <w:szCs w:val="24"/>
        <w:lang w:val="nb-NO"/>
      </w:rPr>
    </w:pPr>
    <w:r w:rsidRPr="00245AC7">
      <w:rPr>
        <w:sz w:val="24"/>
        <w:szCs w:val="24"/>
        <w:lang w:val="nb-NO"/>
      </w:rPr>
      <w:t>Hudavdelingen, SUS, 51 51 30 35 (såravdelingen 07.30-15.00)</w:t>
    </w:r>
  </w:p>
  <w:p w:rsidR="00336B2A" w:rsidRPr="00336B2A" w:rsidRDefault="00336B2A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C23" w:rsidRDefault="00FD7C23" w:rsidP="00336B2A">
      <w:pPr>
        <w:spacing w:after="0" w:line="240" w:lineRule="auto"/>
      </w:pPr>
      <w:r>
        <w:separator/>
      </w:r>
    </w:p>
  </w:footnote>
  <w:footnote w:type="continuationSeparator" w:id="0">
    <w:p w:rsidR="00FD7C23" w:rsidRDefault="00FD7C23" w:rsidP="00336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B2A" w:rsidRDefault="00336B2A">
    <w:pPr>
      <w:pStyle w:val="Topptekst"/>
    </w:pPr>
    <w:r>
      <w:rPr>
        <w:noProof/>
        <w:lang w:val="nb-NO" w:eastAsia="nb-NO"/>
      </w:rPr>
      <w:drawing>
        <wp:inline distT="0" distB="0" distL="0" distR="0" wp14:anchorId="6D024A82" wp14:editId="0BF15E8E">
          <wp:extent cx="2880366" cy="640081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else_Stavanger_norsk_positiv_Window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366" cy="6400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6B2A" w:rsidRDefault="00336B2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0444D"/>
    <w:multiLevelType w:val="hybridMultilevel"/>
    <w:tmpl w:val="4C3AE230"/>
    <w:lvl w:ilvl="0" w:tplc="5A92E5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09107E"/>
    <w:multiLevelType w:val="hybridMultilevel"/>
    <w:tmpl w:val="BC242E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E2"/>
    <w:rsid w:val="000239FF"/>
    <w:rsid w:val="00044A73"/>
    <w:rsid w:val="000F0015"/>
    <w:rsid w:val="000F57E2"/>
    <w:rsid w:val="001846EA"/>
    <w:rsid w:val="001C2C1E"/>
    <w:rsid w:val="001D4C44"/>
    <w:rsid w:val="001E06DF"/>
    <w:rsid w:val="00206B81"/>
    <w:rsid w:val="002420EE"/>
    <w:rsid w:val="00245AC7"/>
    <w:rsid w:val="00263902"/>
    <w:rsid w:val="0029603E"/>
    <w:rsid w:val="003173A3"/>
    <w:rsid w:val="00317B6C"/>
    <w:rsid w:val="00336B2A"/>
    <w:rsid w:val="00343D43"/>
    <w:rsid w:val="0036714D"/>
    <w:rsid w:val="00383269"/>
    <w:rsid w:val="004851B9"/>
    <w:rsid w:val="004E5903"/>
    <w:rsid w:val="00527718"/>
    <w:rsid w:val="00540545"/>
    <w:rsid w:val="005761A9"/>
    <w:rsid w:val="005B42B3"/>
    <w:rsid w:val="00612266"/>
    <w:rsid w:val="00613AC9"/>
    <w:rsid w:val="00613E4F"/>
    <w:rsid w:val="00623502"/>
    <w:rsid w:val="0063738A"/>
    <w:rsid w:val="006A55EF"/>
    <w:rsid w:val="006B3E98"/>
    <w:rsid w:val="006D57AA"/>
    <w:rsid w:val="006D7340"/>
    <w:rsid w:val="006F258E"/>
    <w:rsid w:val="00742810"/>
    <w:rsid w:val="007B38D2"/>
    <w:rsid w:val="007D706D"/>
    <w:rsid w:val="0085623F"/>
    <w:rsid w:val="00863DC1"/>
    <w:rsid w:val="008A306D"/>
    <w:rsid w:val="008A394D"/>
    <w:rsid w:val="008B0FA8"/>
    <w:rsid w:val="008B614F"/>
    <w:rsid w:val="00901BBD"/>
    <w:rsid w:val="00920627"/>
    <w:rsid w:val="009706AE"/>
    <w:rsid w:val="009745A6"/>
    <w:rsid w:val="009E3698"/>
    <w:rsid w:val="00A26978"/>
    <w:rsid w:val="00A80681"/>
    <w:rsid w:val="00A80F5B"/>
    <w:rsid w:val="00AF2A92"/>
    <w:rsid w:val="00B56A7E"/>
    <w:rsid w:val="00B93B9A"/>
    <w:rsid w:val="00BD0ACC"/>
    <w:rsid w:val="00C500CA"/>
    <w:rsid w:val="00C5607F"/>
    <w:rsid w:val="00C94AF3"/>
    <w:rsid w:val="00C953D2"/>
    <w:rsid w:val="00CB7A34"/>
    <w:rsid w:val="00CC6ECD"/>
    <w:rsid w:val="00CD525D"/>
    <w:rsid w:val="00D15963"/>
    <w:rsid w:val="00D44F04"/>
    <w:rsid w:val="00D809B3"/>
    <w:rsid w:val="00D93A87"/>
    <w:rsid w:val="00D93E88"/>
    <w:rsid w:val="00DD1FDF"/>
    <w:rsid w:val="00DF34D5"/>
    <w:rsid w:val="00DF6868"/>
    <w:rsid w:val="00E035C0"/>
    <w:rsid w:val="00E1158E"/>
    <w:rsid w:val="00EB0B34"/>
    <w:rsid w:val="00ED2B35"/>
    <w:rsid w:val="00EF1422"/>
    <w:rsid w:val="00F7532F"/>
    <w:rsid w:val="00F91423"/>
    <w:rsid w:val="00F91CB6"/>
    <w:rsid w:val="00FA2046"/>
    <w:rsid w:val="00FB7DAC"/>
    <w:rsid w:val="00FD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0C8EA7B-8644-4178-A70F-91559AF2D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745A6"/>
    <w:pPr>
      <w:ind w:left="720"/>
      <w:contextualSpacing/>
    </w:pPr>
  </w:style>
  <w:style w:type="table" w:styleId="Tabellrutenett">
    <w:name w:val="Table Grid"/>
    <w:basedOn w:val="Vanligtabell"/>
    <w:uiPriority w:val="39"/>
    <w:rsid w:val="00343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A80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80681"/>
    <w:rPr>
      <w:rFonts w:ascii="Tahoma" w:hAnsi="Tahoma" w:cs="Tahoma"/>
      <w:sz w:val="16"/>
      <w:szCs w:val="16"/>
      <w:lang w:val="en-GB"/>
    </w:rPr>
  </w:style>
  <w:style w:type="paragraph" w:styleId="Topptekst">
    <w:name w:val="header"/>
    <w:basedOn w:val="Normal"/>
    <w:link w:val="TopptekstTegn"/>
    <w:uiPriority w:val="99"/>
    <w:unhideWhenUsed/>
    <w:rsid w:val="00336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36B2A"/>
    <w:rPr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336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36B2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3041</Characters>
  <Application>Microsoft Office Word</Application>
  <DocSecurity>4</DocSecurity>
  <Lines>25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Helse Vest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Sindre Aske Høyland</dc:creator>
  <cp:lastModifiedBy>Haugsengen, Ailin</cp:lastModifiedBy>
  <cp:revision>2</cp:revision>
  <cp:lastPrinted>2021-02-19T11:20:00Z</cp:lastPrinted>
  <dcterms:created xsi:type="dcterms:W3CDTF">2021-03-11T07:06:00Z</dcterms:created>
  <dcterms:modified xsi:type="dcterms:W3CDTF">2021-03-11T07:06:00Z</dcterms:modified>
</cp:coreProperties>
</file>