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C8AE2" w14:textId="77777777" w:rsidR="006E5E49" w:rsidRPr="004825EB" w:rsidRDefault="006E5E49">
      <w:pPr>
        <w:rPr>
          <w:sz w:val="24"/>
          <w:szCs w:val="24"/>
        </w:rPr>
      </w:pPr>
    </w:p>
    <w:p w14:paraId="281C8AE3" w14:textId="0056DF9D" w:rsidR="00D44FAD" w:rsidRPr="00F540A0" w:rsidRDefault="00D44FAD" w:rsidP="00EA4B41">
      <w:pPr>
        <w:jc w:val="center"/>
        <w:rPr>
          <w:color w:val="2E74B5" w:themeColor="accent1" w:themeShade="BF"/>
          <w:sz w:val="32"/>
          <w:szCs w:val="32"/>
        </w:rPr>
      </w:pPr>
      <w:r w:rsidRPr="00F540A0">
        <w:rPr>
          <w:b/>
          <w:color w:val="2E74B5" w:themeColor="accent1" w:themeShade="BF"/>
          <w:sz w:val="32"/>
          <w:szCs w:val="32"/>
        </w:rPr>
        <w:t>Pasientinformasjon</w:t>
      </w:r>
      <w:r w:rsidR="00F540A0">
        <w:rPr>
          <w:b/>
          <w:color w:val="2E74B5" w:themeColor="accent1" w:themeShade="BF"/>
          <w:sz w:val="32"/>
          <w:szCs w:val="32"/>
        </w:rPr>
        <w:t xml:space="preserve"> </w:t>
      </w:r>
    </w:p>
    <w:p w14:paraId="281C8AE4" w14:textId="77777777" w:rsidR="00D44FAD" w:rsidRPr="004825EB" w:rsidRDefault="00D44FAD" w:rsidP="00EA4B41">
      <w:pPr>
        <w:jc w:val="center"/>
        <w:rPr>
          <w:color w:val="2E74B5" w:themeColor="accent1" w:themeShade="BF"/>
          <w:sz w:val="24"/>
          <w:szCs w:val="24"/>
        </w:rPr>
      </w:pPr>
    </w:p>
    <w:p w14:paraId="281C8AE5" w14:textId="77777777" w:rsidR="00EA4B41" w:rsidRPr="004825EB" w:rsidRDefault="00EA4B41">
      <w:pPr>
        <w:rPr>
          <w:color w:val="9CC2E5" w:themeColor="accent1" w:themeTint="99"/>
          <w:sz w:val="24"/>
          <w:szCs w:val="24"/>
        </w:rPr>
      </w:pPr>
    </w:p>
    <w:p w14:paraId="281C8AE6" w14:textId="1A224445" w:rsidR="004825EB" w:rsidRPr="000331C6" w:rsidRDefault="00956430" w:rsidP="00C86E0E">
      <w:pPr>
        <w:jc w:val="center"/>
        <w:rPr>
          <w:b/>
          <w:color w:val="2E74B5" w:themeColor="accent1" w:themeShade="BF"/>
          <w:sz w:val="48"/>
          <w:szCs w:val="48"/>
        </w:rPr>
      </w:pPr>
      <w:r>
        <w:rPr>
          <w:b/>
          <w:color w:val="2E74B5" w:themeColor="accent1" w:themeShade="BF"/>
          <w:sz w:val="48"/>
          <w:szCs w:val="48"/>
        </w:rPr>
        <w:t>Informasjon til kvinner som har silikoninnlegg.</w:t>
      </w:r>
    </w:p>
    <w:p w14:paraId="281C8AE7" w14:textId="77777777" w:rsidR="004825EB" w:rsidRPr="004825EB" w:rsidRDefault="004825EB" w:rsidP="00EB5A63"/>
    <w:p w14:paraId="46B0C31E" w14:textId="526DECA1" w:rsidR="00C86E0E" w:rsidRDefault="00956430" w:rsidP="00C86E0E">
      <w:pPr>
        <w:pStyle w:val="Listeavsnitt"/>
        <w:numPr>
          <w:ilvl w:val="0"/>
          <w:numId w:val="15"/>
        </w:numPr>
        <w:rPr>
          <w:rFonts w:ascii="Calibri" w:eastAsia="Times New Roman" w:hAnsi="Calibri" w:cs="Times New Roman"/>
          <w:lang w:eastAsia="nb-NO"/>
        </w:rPr>
      </w:pPr>
      <w:r w:rsidRPr="00C86E0E">
        <w:rPr>
          <w:rFonts w:ascii="Calibri" w:eastAsia="Times New Roman" w:hAnsi="Calibri" w:cs="Times New Roman"/>
          <w:lang w:eastAsia="nb-NO"/>
        </w:rPr>
        <w:t xml:space="preserve">Ved silikoninnlegg brukes forskjellige operasjonsteknikker. Ikke alle gir tydelig arrvev. Noen implantater er lagt inn med et snitt under areola, andre med et snitt under brystet. </w:t>
      </w:r>
      <w:r w:rsidRPr="00C86E0E">
        <w:rPr>
          <w:rFonts w:ascii="Calibri" w:eastAsia="Times New Roman" w:hAnsi="Calibri" w:cs="Times New Roman"/>
          <w:bCs/>
          <w:lang w:eastAsia="nb-NO"/>
        </w:rPr>
        <w:t>De fleste kvinner med silikoninnlegg opplever en ukomplisert amming.</w:t>
      </w:r>
      <w:r w:rsidRPr="00C86E0E">
        <w:rPr>
          <w:rFonts w:ascii="Calibri" w:eastAsia="Times New Roman" w:hAnsi="Calibri" w:cs="Times New Roman"/>
          <w:lang w:eastAsia="nb-NO"/>
        </w:rPr>
        <w:t xml:space="preserve"> </w:t>
      </w:r>
    </w:p>
    <w:p w14:paraId="5E1BBAE5" w14:textId="77777777" w:rsidR="00C86E0E" w:rsidRPr="00C86E0E" w:rsidRDefault="00C86E0E" w:rsidP="00C86E0E">
      <w:pPr>
        <w:rPr>
          <w:rFonts w:ascii="Calibri" w:eastAsia="Times New Roman" w:hAnsi="Calibri" w:cs="Times New Roman"/>
          <w:lang w:eastAsia="nb-NO"/>
        </w:rPr>
      </w:pPr>
    </w:p>
    <w:p w14:paraId="39A1FCAE" w14:textId="73456336" w:rsidR="00956430" w:rsidRDefault="00C86E0E" w:rsidP="00C86E0E">
      <w:pPr>
        <w:pStyle w:val="Listeavsnitt"/>
        <w:numPr>
          <w:ilvl w:val="0"/>
          <w:numId w:val="15"/>
        </w:numPr>
        <w:rPr>
          <w:rFonts w:ascii="Calibri" w:eastAsia="Times New Roman" w:hAnsi="Calibri" w:cs="Times New Roman"/>
          <w:lang w:eastAsia="nb-NO"/>
        </w:rPr>
      </w:pPr>
      <w:r>
        <w:rPr>
          <w:rFonts w:ascii="Calibri" w:eastAsia="Times New Roman" w:hAnsi="Calibri" w:cs="Times New Roman"/>
          <w:lang w:eastAsia="nb-NO"/>
        </w:rPr>
        <w:t>Hos noen fungerer utdrivningsrefleksen dårligere et</w:t>
      </w:r>
      <w:r w:rsidR="0060018D">
        <w:rPr>
          <w:rFonts w:ascii="Calibri" w:eastAsia="Times New Roman" w:hAnsi="Calibri" w:cs="Times New Roman"/>
          <w:lang w:eastAsia="nb-NO"/>
        </w:rPr>
        <w:t xml:space="preserve">ter inngrepet.  </w:t>
      </w:r>
      <w:proofErr w:type="spellStart"/>
      <w:r w:rsidR="0060018D">
        <w:rPr>
          <w:rFonts w:ascii="Calibri" w:eastAsia="Times New Roman" w:hAnsi="Calibri" w:cs="Times New Roman"/>
          <w:lang w:eastAsia="nb-NO"/>
        </w:rPr>
        <w:t>Oxy</w:t>
      </w:r>
      <w:r w:rsidR="007C0E8C">
        <w:rPr>
          <w:rFonts w:ascii="Calibri" w:eastAsia="Times New Roman" w:hAnsi="Calibri" w:cs="Times New Roman"/>
          <w:lang w:eastAsia="nb-NO"/>
        </w:rPr>
        <w:t>tocinonspray</w:t>
      </w:r>
      <w:proofErr w:type="spellEnd"/>
      <w:r w:rsidR="007C0E8C">
        <w:rPr>
          <w:rFonts w:ascii="Calibri" w:eastAsia="Times New Roman" w:hAnsi="Calibri" w:cs="Times New Roman"/>
          <w:lang w:eastAsia="nb-NO"/>
        </w:rPr>
        <w:t xml:space="preserve"> </w:t>
      </w:r>
      <w:r>
        <w:rPr>
          <w:rFonts w:ascii="Calibri" w:eastAsia="Times New Roman" w:hAnsi="Calibri" w:cs="Times New Roman"/>
          <w:lang w:eastAsia="nb-NO"/>
        </w:rPr>
        <w:t>kan da hjelpe.</w:t>
      </w:r>
    </w:p>
    <w:p w14:paraId="160B4EC2" w14:textId="77777777" w:rsidR="006D2C7C" w:rsidRPr="006D2C7C" w:rsidRDefault="006D2C7C" w:rsidP="006D2C7C">
      <w:pPr>
        <w:pStyle w:val="Listeavsnitt"/>
        <w:rPr>
          <w:rFonts w:ascii="Calibri" w:eastAsia="Times New Roman" w:hAnsi="Calibri" w:cs="Times New Roman"/>
          <w:lang w:eastAsia="nb-NO"/>
        </w:rPr>
      </w:pPr>
    </w:p>
    <w:p w14:paraId="272B586B" w14:textId="0266260E" w:rsidR="000060DD" w:rsidRDefault="007C0E8C" w:rsidP="006D2C7C">
      <w:pPr>
        <w:pStyle w:val="Listeavsnitt"/>
        <w:numPr>
          <w:ilvl w:val="0"/>
          <w:numId w:val="15"/>
        </w:numPr>
        <w:spacing w:line="256" w:lineRule="auto"/>
        <w:rPr>
          <w:rFonts w:ascii="Calibri" w:eastAsia="Calibri" w:hAnsi="Calibri" w:cs="Aharoni"/>
          <w:color w:val="0D0D0D" w:themeColor="text1" w:themeTint="F2"/>
          <w:sz w:val="24"/>
          <w:szCs w:val="24"/>
        </w:rPr>
      </w:pPr>
      <w:r>
        <w:rPr>
          <w:lang w:eastAsia="nb-NO"/>
        </w:rPr>
        <w:t xml:space="preserve">Noen vil måtte amme hyppig </w:t>
      </w:r>
      <w:r w:rsidR="006D2C7C">
        <w:rPr>
          <w:lang w:eastAsia="nb-NO"/>
        </w:rPr>
        <w:t>på gru</w:t>
      </w:r>
      <w:r>
        <w:rPr>
          <w:lang w:eastAsia="nb-NO"/>
        </w:rPr>
        <w:t xml:space="preserve">nn av liten lagringskapasitet </w:t>
      </w:r>
      <w:r w:rsidR="006D2C7C">
        <w:rPr>
          <w:lang w:eastAsia="nb-NO"/>
        </w:rPr>
        <w:t>i brystet.</w:t>
      </w:r>
      <w:r w:rsidR="00BD7AB3">
        <w:rPr>
          <w:lang w:eastAsia="nb-NO"/>
        </w:rPr>
        <w:t xml:space="preserve"> </w:t>
      </w:r>
      <w:r w:rsidR="006D2C7C">
        <w:rPr>
          <w:lang w:eastAsia="nb-NO"/>
        </w:rPr>
        <w:t xml:space="preserve"> Dette kan også gi</w:t>
      </w:r>
      <w:r w:rsidR="006D2C7C" w:rsidRPr="00EB5A63">
        <w:rPr>
          <w:lang w:eastAsia="nb-NO"/>
        </w:rPr>
        <w:t xml:space="preserve"> mer brystspreng</w:t>
      </w:r>
      <w:r w:rsidR="006D2C7C">
        <w:rPr>
          <w:lang w:eastAsia="nb-NO"/>
        </w:rPr>
        <w:t>.</w:t>
      </w:r>
      <w:r w:rsidR="006D2C7C" w:rsidRPr="006D2C7C">
        <w:rPr>
          <w:rFonts w:ascii="Calibri" w:eastAsia="Calibri" w:hAnsi="Calibri" w:cs="Aharoni"/>
          <w:color w:val="0D0D0D" w:themeColor="text1" w:themeTint="F2"/>
          <w:sz w:val="24"/>
          <w:szCs w:val="24"/>
        </w:rPr>
        <w:t xml:space="preserve"> </w:t>
      </w:r>
    </w:p>
    <w:p w14:paraId="22F69A8C" w14:textId="77777777" w:rsidR="000060DD" w:rsidRPr="000060DD" w:rsidRDefault="000060DD" w:rsidP="000060DD">
      <w:pPr>
        <w:pStyle w:val="Listeavsnitt"/>
        <w:rPr>
          <w:rFonts w:ascii="Calibri" w:eastAsia="Calibri" w:hAnsi="Calibri" w:cs="Aharoni"/>
          <w:color w:val="0D0D0D" w:themeColor="text1" w:themeTint="F2"/>
          <w:sz w:val="24"/>
          <w:szCs w:val="24"/>
        </w:rPr>
      </w:pPr>
    </w:p>
    <w:p w14:paraId="423F247A" w14:textId="44EBBE76" w:rsidR="006D2C7C" w:rsidRDefault="006D2C7C" w:rsidP="006D2C7C">
      <w:pPr>
        <w:pStyle w:val="Listeavsnitt"/>
        <w:numPr>
          <w:ilvl w:val="0"/>
          <w:numId w:val="15"/>
        </w:numPr>
        <w:spacing w:line="256" w:lineRule="auto"/>
        <w:rPr>
          <w:rFonts w:ascii="Calibri" w:eastAsia="Calibri" w:hAnsi="Calibri" w:cs="Aharoni"/>
          <w:color w:val="0D0D0D" w:themeColor="text1" w:themeTint="F2"/>
          <w:sz w:val="24"/>
          <w:szCs w:val="24"/>
        </w:rPr>
      </w:pPr>
      <w:r w:rsidRPr="006D2C7C">
        <w:rPr>
          <w:rFonts w:ascii="Calibri" w:eastAsia="Calibri" w:hAnsi="Calibri" w:cs="Aharoni"/>
          <w:color w:val="0D0D0D" w:themeColor="text1" w:themeTint="F2"/>
          <w:sz w:val="24"/>
          <w:szCs w:val="24"/>
        </w:rPr>
        <w:t xml:space="preserve">Delamming er et flott alternativ dersom du ikke får nok melk. </w:t>
      </w:r>
    </w:p>
    <w:p w14:paraId="5E414678" w14:textId="77777777" w:rsidR="000060DD" w:rsidRPr="000060DD" w:rsidRDefault="000060DD" w:rsidP="000060DD">
      <w:pPr>
        <w:pStyle w:val="Listeavsnitt"/>
        <w:rPr>
          <w:rFonts w:ascii="Calibri" w:eastAsia="Calibri" w:hAnsi="Calibri" w:cs="Aharoni"/>
          <w:color w:val="0D0D0D" w:themeColor="text1" w:themeTint="F2"/>
          <w:sz w:val="24"/>
          <w:szCs w:val="24"/>
        </w:rPr>
      </w:pPr>
    </w:p>
    <w:p w14:paraId="71CCF0DD" w14:textId="77777777" w:rsidR="000060DD" w:rsidRDefault="000060DD" w:rsidP="000060DD">
      <w:pPr>
        <w:pStyle w:val="Listeavsnitt"/>
        <w:spacing w:line="256" w:lineRule="auto"/>
        <w:rPr>
          <w:rFonts w:ascii="Calibri" w:eastAsia="Calibri" w:hAnsi="Calibri" w:cs="Aharoni"/>
          <w:color w:val="0D0D0D" w:themeColor="text1" w:themeTint="F2"/>
          <w:sz w:val="24"/>
          <w:szCs w:val="24"/>
        </w:rPr>
      </w:pPr>
    </w:p>
    <w:p w14:paraId="12AF47E5" w14:textId="77777777" w:rsidR="006D2C7C" w:rsidRPr="006D2C7C" w:rsidRDefault="006D2C7C" w:rsidP="006D2C7C">
      <w:pPr>
        <w:pStyle w:val="Listeavsnitt"/>
        <w:rPr>
          <w:rFonts w:ascii="Calibri" w:eastAsia="Calibri" w:hAnsi="Calibri" w:cs="Aharoni"/>
          <w:color w:val="0D0D0D" w:themeColor="text1" w:themeTint="F2"/>
          <w:sz w:val="24"/>
          <w:szCs w:val="24"/>
        </w:rPr>
      </w:pPr>
    </w:p>
    <w:p w14:paraId="6D58D19B" w14:textId="2ABC7B8D" w:rsidR="006D2C7C" w:rsidRPr="00873821" w:rsidRDefault="0060018D" w:rsidP="006D2C7C">
      <w:pPr>
        <w:pStyle w:val="Listeavsnitt"/>
        <w:spacing w:line="256" w:lineRule="auto"/>
        <w:rPr>
          <w:sz w:val="24"/>
          <w:szCs w:val="24"/>
          <w:lang w:val="nn-NO"/>
        </w:rPr>
      </w:pPr>
      <w:hyperlink r:id="rId8" w:history="1">
        <w:r w:rsidR="006D2C7C" w:rsidRPr="00873821">
          <w:rPr>
            <w:rStyle w:val="Hyperkobling"/>
            <w:sz w:val="24"/>
            <w:szCs w:val="24"/>
            <w:lang w:val="nn-NO"/>
          </w:rPr>
          <w:t>http://www.ammehjelpen.no</w:t>
        </w:r>
      </w:hyperlink>
    </w:p>
    <w:p w14:paraId="2257A164" w14:textId="1AD68E8F" w:rsidR="006D2C7C" w:rsidRPr="00873821" w:rsidRDefault="006D2C7C" w:rsidP="006D2C7C">
      <w:pPr>
        <w:pStyle w:val="Listeavsnitt"/>
        <w:spacing w:line="256" w:lineRule="auto"/>
        <w:rPr>
          <w:rFonts w:ascii="Calibri" w:eastAsia="Calibri" w:hAnsi="Calibri" w:cs="Aharoni"/>
          <w:color w:val="0D0D0D" w:themeColor="text1" w:themeTint="F2"/>
          <w:sz w:val="24"/>
          <w:szCs w:val="24"/>
          <w:lang w:val="nn-NO"/>
        </w:rPr>
      </w:pPr>
      <w:r w:rsidRPr="004825EB">
        <w:rPr>
          <w:noProof/>
          <w:sz w:val="24"/>
          <w:szCs w:val="24"/>
          <w:lang w:eastAsia="nb-NO"/>
        </w:rPr>
        <mc:AlternateContent>
          <mc:Choice Requires="wps">
            <w:drawing>
              <wp:anchor distT="228600" distB="228600" distL="228600" distR="228600" simplePos="0" relativeHeight="251663360" behindDoc="1" locked="0" layoutInCell="1" allowOverlap="1" wp14:anchorId="281C8AF8" wp14:editId="7025C45B">
                <wp:simplePos x="0" y="0"/>
                <wp:positionH relativeFrom="margin">
                  <wp:posOffset>-366395</wp:posOffset>
                </wp:positionH>
                <wp:positionV relativeFrom="margin">
                  <wp:posOffset>6148705</wp:posOffset>
                </wp:positionV>
                <wp:extent cx="13820775" cy="857250"/>
                <wp:effectExtent l="0" t="0" r="0" b="0"/>
                <wp:wrapSquare wrapText="bothSides"/>
                <wp:docPr id="134" name="Tekstboks 134"/>
                <wp:cNvGraphicFramePr/>
                <a:graphic xmlns:a="http://schemas.openxmlformats.org/drawingml/2006/main">
                  <a:graphicData uri="http://schemas.microsoft.com/office/word/2010/wordprocessingShape">
                    <wps:wsp>
                      <wps:cNvSpPr txBox="1"/>
                      <wps:spPr>
                        <a:xfrm>
                          <a:off x="0" y="0"/>
                          <a:ext cx="13820775" cy="857250"/>
                        </a:xfrm>
                        <a:prstGeom prst="rect">
                          <a:avLst/>
                        </a:prstGeom>
                        <a:noFill/>
                        <a:ln>
                          <a:noFill/>
                        </a:ln>
                      </wps:spPr>
                      <wps:style>
                        <a:lnRef idx="3">
                          <a:schemeClr val="lt1"/>
                        </a:lnRef>
                        <a:fillRef idx="1">
                          <a:schemeClr val="accent1"/>
                        </a:fillRef>
                        <a:effectRef idx="1">
                          <a:schemeClr val="accent1"/>
                        </a:effectRef>
                        <a:fontRef idx="minor">
                          <a:schemeClr val="lt1"/>
                        </a:fontRef>
                      </wps:style>
                      <wps:txbx>
                        <w:txbxContent>
                          <w:p w14:paraId="281C8B03" w14:textId="07179122" w:rsidR="00F540A0" w:rsidRPr="009946CF" w:rsidRDefault="009946CF" w:rsidP="00F540A0">
                            <w:pPr>
                              <w:rPr>
                                <w:b/>
                                <w:color w:val="2E74B5" w:themeColor="accent1" w:themeShade="BF"/>
                                <w:sz w:val="36"/>
                                <w:szCs w:val="36"/>
                              </w:rPr>
                            </w:pPr>
                            <w:r w:rsidRPr="009946CF">
                              <w:rPr>
                                <w:b/>
                                <w:color w:val="2E74B5" w:themeColor="accent1" w:themeShade="BF"/>
                                <w:sz w:val="36"/>
                                <w:szCs w:val="36"/>
                              </w:rPr>
                              <w:t>Kvinneklinikken</w:t>
                            </w:r>
                          </w:p>
                          <w:p w14:paraId="281C8B04" w14:textId="77777777" w:rsidR="00F540A0" w:rsidRPr="009946CF" w:rsidRDefault="002226A5" w:rsidP="00F540A0">
                            <w:pPr>
                              <w:rPr>
                                <w:color w:val="2E74B5" w:themeColor="accent1" w:themeShade="BF"/>
                                <w:sz w:val="36"/>
                                <w:szCs w:val="36"/>
                              </w:rPr>
                            </w:pPr>
                            <w:r w:rsidRPr="009946CF">
                              <w:rPr>
                                <w:color w:val="2E74B5" w:themeColor="accent1" w:themeShade="BF"/>
                                <w:sz w:val="36"/>
                                <w:szCs w:val="36"/>
                              </w:rPr>
                              <w:t>Stavanger u</w:t>
                            </w:r>
                            <w:r w:rsidR="00F540A0" w:rsidRPr="009946CF">
                              <w:rPr>
                                <w:color w:val="2E74B5" w:themeColor="accent1" w:themeShade="BF"/>
                                <w:sz w:val="36"/>
                                <w:szCs w:val="36"/>
                              </w:rPr>
                              <w:t xml:space="preserve">niversitetssjukehus </w:t>
                            </w:r>
                          </w:p>
                          <w:p w14:paraId="281C8B05" w14:textId="77777777" w:rsidR="00F540A0" w:rsidRPr="009946CF" w:rsidRDefault="00F540A0" w:rsidP="00F540A0">
                            <w:pPr>
                              <w:rPr>
                                <w:sz w:val="36"/>
                                <w:szCs w:val="36"/>
                              </w:rPr>
                            </w:pPr>
                          </w:p>
                          <w:p w14:paraId="281C8B06" w14:textId="77777777" w:rsidR="00F540A0" w:rsidRDefault="00F540A0" w:rsidP="00F540A0">
                            <w:pPr>
                              <w:rPr>
                                <w:sz w:val="32"/>
                                <w:szCs w:val="32"/>
                              </w:rPr>
                            </w:pPr>
                            <w:proofErr w:type="spellStart"/>
                            <w:r>
                              <w:rPr>
                                <w:sz w:val="32"/>
                                <w:szCs w:val="32"/>
                              </w:rPr>
                              <w:t>hh</w:t>
                            </w:r>
                            <w:proofErr w:type="spellEnd"/>
                          </w:p>
                          <w:p w14:paraId="281C8B07" w14:textId="77777777" w:rsidR="00F540A0" w:rsidRDefault="00F540A0" w:rsidP="00F540A0">
                            <w:pPr>
                              <w:rPr>
                                <w:sz w:val="32"/>
                                <w:szCs w:val="32"/>
                              </w:rPr>
                            </w:pPr>
                          </w:p>
                          <w:p w14:paraId="281C8B08" w14:textId="77777777" w:rsidR="00F540A0" w:rsidRPr="00C64D30" w:rsidRDefault="00F540A0" w:rsidP="00F540A0">
                            <w:pPr>
                              <w:rPr>
                                <w:sz w:val="32"/>
                                <w:szCs w:val="32"/>
                              </w:rPr>
                            </w:pPr>
                          </w:p>
                          <w:sdt>
                            <w:sdtPr>
                              <w:rPr>
                                <w:color w:val="FFFFFF" w:themeColor="background1"/>
                                <w:sz w:val="18"/>
                                <w:szCs w:val="18"/>
                              </w:rPr>
                              <w:id w:val="1231815862"/>
                              <w:temporary/>
                              <w:showingPlcHdr/>
                              <w:text w:multiLine="1"/>
                            </w:sdtPr>
                            <w:sdtEndPr/>
                            <w:sdtContent>
                              <w:p w14:paraId="281C8B09" w14:textId="77777777" w:rsidR="00F540A0" w:rsidRDefault="00F540A0" w:rsidP="00F540A0">
                                <w:pPr>
                                  <w:pStyle w:val="Ingenmellomrom"/>
                                  <w:pBdr>
                                    <w:top w:val="dotted" w:sz="4" w:space="6" w:color="FFFFFF" w:themeColor="background1"/>
                                  </w:pBdr>
                                  <w:ind w:left="360"/>
                                  <w:rPr>
                                    <w:color w:val="FFFFFF" w:themeColor="background1"/>
                                    <w:sz w:val="18"/>
                                    <w:szCs w:val="18"/>
                                  </w:rPr>
                                </w:pPr>
                                <w:r>
                                  <w:rPr>
                                    <w:color w:val="FFFFFF" w:themeColor="background1"/>
                                    <w:sz w:val="18"/>
                                    <w:szCs w:val="18"/>
                                  </w:rPr>
                                  <w:t>[Siter kilden din her.]</w:t>
                                </w:r>
                              </w:p>
                            </w:sdtContent>
                          </w:sdt>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C8AF8" id="_x0000_t202" coordsize="21600,21600" o:spt="202" path="m,l,21600r21600,l21600,xe">
                <v:stroke joinstyle="miter"/>
                <v:path gradientshapeok="t" o:connecttype="rect"/>
              </v:shapetype>
              <v:shape id="Tekstboks 134" o:spid="_x0000_s1026" type="#_x0000_t202" style="position:absolute;left:0;text-align:left;margin-left:-28.85pt;margin-top:484.15pt;width:1088.25pt;height:67.5pt;z-index:-25165312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" filled="f" stroked="f" strokeweight="1.5pt">
                <v:textbox inset="14.4pt,7.2pt,14.4pt,7.2pt">
                  <w:txbxContent>
                    <w:p w14:paraId="281C8B03" w14:textId="07179122" w:rsidR="00F540A0" w:rsidRPr="009946CF" w:rsidRDefault="009946CF" w:rsidP="00F540A0">
                      <w:pPr>
                        <w:rPr>
                          <w:b/>
                          <w:color w:val="2E74B5" w:themeColor="accent1" w:themeShade="BF"/>
                          <w:sz w:val="36"/>
                          <w:szCs w:val="36"/>
                        </w:rPr>
                      </w:pPr>
                      <w:r w:rsidRPr="009946CF">
                        <w:rPr>
                          <w:b/>
                          <w:color w:val="2E74B5" w:themeColor="accent1" w:themeShade="BF"/>
                          <w:sz w:val="36"/>
                          <w:szCs w:val="36"/>
                        </w:rPr>
                        <w:t>Kvinneklinikken</w:t>
                      </w:r>
                    </w:p>
                    <w:p w14:paraId="281C8B04" w14:textId="77777777" w:rsidR="00F540A0" w:rsidRPr="009946CF" w:rsidRDefault="002226A5" w:rsidP="00F540A0">
                      <w:pPr>
                        <w:rPr>
                          <w:color w:val="2E74B5" w:themeColor="accent1" w:themeShade="BF"/>
                          <w:sz w:val="36"/>
                          <w:szCs w:val="36"/>
                        </w:rPr>
                      </w:pPr>
                      <w:r w:rsidRPr="009946CF">
                        <w:rPr>
                          <w:color w:val="2E74B5" w:themeColor="accent1" w:themeShade="BF"/>
                          <w:sz w:val="36"/>
                          <w:szCs w:val="36"/>
                        </w:rPr>
                        <w:t>Stavanger u</w:t>
                      </w:r>
                      <w:r w:rsidR="00F540A0" w:rsidRPr="009946CF">
                        <w:rPr>
                          <w:color w:val="2E74B5" w:themeColor="accent1" w:themeShade="BF"/>
                          <w:sz w:val="36"/>
                          <w:szCs w:val="36"/>
                        </w:rPr>
                        <w:t xml:space="preserve">niversitetssjukehus </w:t>
                      </w:r>
                    </w:p>
                    <w:p w14:paraId="281C8B05" w14:textId="77777777" w:rsidR="00F540A0" w:rsidRPr="009946CF" w:rsidRDefault="00F540A0" w:rsidP="00F540A0">
                      <w:pPr>
                        <w:rPr>
                          <w:sz w:val="36"/>
                          <w:szCs w:val="36"/>
                        </w:rPr>
                      </w:pPr>
                    </w:p>
                    <w:p w14:paraId="281C8B06" w14:textId="77777777" w:rsidR="00F540A0" w:rsidRDefault="00F540A0" w:rsidP="00F540A0">
                      <w:pPr>
                        <w:rPr>
                          <w:sz w:val="32"/>
                          <w:szCs w:val="32"/>
                        </w:rPr>
                      </w:pPr>
                      <w:proofErr w:type="spellStart"/>
                      <w:r>
                        <w:rPr>
                          <w:sz w:val="32"/>
                          <w:szCs w:val="32"/>
                        </w:rPr>
                        <w:t>hh</w:t>
                      </w:r>
                      <w:proofErr w:type="spellEnd"/>
                    </w:p>
                    <w:p w14:paraId="281C8B07" w14:textId="77777777" w:rsidR="00F540A0" w:rsidRDefault="00F540A0" w:rsidP="00F540A0">
                      <w:pPr>
                        <w:rPr>
                          <w:sz w:val="32"/>
                          <w:szCs w:val="32"/>
                        </w:rPr>
                      </w:pPr>
                    </w:p>
                    <w:p w14:paraId="281C8B08" w14:textId="77777777" w:rsidR="00F540A0" w:rsidRPr="00C64D30" w:rsidRDefault="00F540A0" w:rsidP="00F540A0">
                      <w:pPr>
                        <w:rPr>
                          <w:sz w:val="32"/>
                          <w:szCs w:val="32"/>
                        </w:rPr>
                      </w:pPr>
                    </w:p>
                    <w:sdt>
                      <w:sdtPr>
                        <w:rPr>
                          <w:color w:val="FFFFFF" w:themeColor="background1"/>
                          <w:sz w:val="18"/>
                          <w:szCs w:val="18"/>
                        </w:rPr>
                        <w:id w:val="1231815862"/>
                        <w:temporary/>
                        <w:showingPlcHdr/>
                        <w:text w:multiLine="1"/>
                      </w:sdtPr>
                      <w:sdtEndPr/>
                      <w:sdtContent>
                        <w:p w14:paraId="281C8B09" w14:textId="77777777" w:rsidR="00F540A0" w:rsidRDefault="00F540A0" w:rsidP="00F540A0">
                          <w:pPr>
                            <w:pStyle w:val="Ingenmellomrom"/>
                            <w:pBdr>
                              <w:top w:val="dotted" w:sz="4" w:space="6" w:color="FFFFFF" w:themeColor="background1"/>
                            </w:pBdr>
                            <w:ind w:left="360"/>
                            <w:rPr>
                              <w:color w:val="FFFFFF" w:themeColor="background1"/>
                              <w:sz w:val="18"/>
                              <w:szCs w:val="18"/>
                            </w:rPr>
                          </w:pPr>
                          <w:r>
                            <w:rPr>
                              <w:color w:val="FFFFFF" w:themeColor="background1"/>
                              <w:sz w:val="18"/>
                              <w:szCs w:val="18"/>
                            </w:rPr>
                            <w:t>[Siter kilden din her.]</w:t>
                          </w:r>
                        </w:p>
                      </w:sdtContent>
                    </w:sdt>
                  </w:txbxContent>
                </v:textbox>
                <w10:wrap type="square" anchorx="margin" anchory="margin"/>
              </v:shape>
            </w:pict>
          </mc:Fallback>
        </mc:AlternateContent>
      </w:r>
    </w:p>
    <w:p w14:paraId="2F0396FC" w14:textId="790DA096" w:rsidR="006D2C7C" w:rsidRPr="00873821" w:rsidRDefault="006D2C7C" w:rsidP="006D2C7C">
      <w:pPr>
        <w:spacing w:line="256" w:lineRule="auto"/>
        <w:rPr>
          <w:rFonts w:ascii="Calibri" w:eastAsia="Calibri" w:hAnsi="Calibri" w:cs="Aharoni"/>
          <w:color w:val="0D0D0D" w:themeColor="text1" w:themeTint="F2"/>
          <w:sz w:val="24"/>
          <w:szCs w:val="24"/>
          <w:lang w:val="nn-NO"/>
        </w:rPr>
      </w:pPr>
    </w:p>
    <w:p w14:paraId="37C3FD7E" w14:textId="4DF3081C" w:rsidR="006D2C7C" w:rsidRPr="00873821" w:rsidRDefault="006D2C7C" w:rsidP="006D2C7C">
      <w:pPr>
        <w:pStyle w:val="Listeavsnitt"/>
        <w:spacing w:line="256" w:lineRule="auto"/>
        <w:rPr>
          <w:rFonts w:ascii="Calibri" w:eastAsia="Calibri" w:hAnsi="Calibri" w:cs="Aharoni"/>
          <w:color w:val="0D0D0D" w:themeColor="text1" w:themeTint="F2"/>
          <w:sz w:val="24"/>
          <w:szCs w:val="24"/>
          <w:lang w:val="nn-NO"/>
        </w:rPr>
      </w:pPr>
    </w:p>
    <w:p w14:paraId="477E9905" w14:textId="7C33FABD" w:rsidR="006D2C7C" w:rsidRPr="00873821" w:rsidRDefault="006D2C7C" w:rsidP="006D2C7C">
      <w:pPr>
        <w:pStyle w:val="Listeavsnitt"/>
        <w:spacing w:line="256" w:lineRule="auto"/>
        <w:rPr>
          <w:rFonts w:ascii="Calibri" w:eastAsia="Calibri" w:hAnsi="Calibri" w:cs="Aharoni"/>
          <w:color w:val="0D0D0D" w:themeColor="text1" w:themeTint="F2"/>
          <w:sz w:val="24"/>
          <w:szCs w:val="24"/>
          <w:lang w:val="nn-NO"/>
        </w:rPr>
      </w:pPr>
    </w:p>
    <w:p w14:paraId="4F1F6FFE" w14:textId="77777777" w:rsidR="006D2C7C" w:rsidRPr="00873821" w:rsidRDefault="006D2C7C" w:rsidP="006D2C7C">
      <w:pPr>
        <w:pStyle w:val="Listeavsnitt"/>
        <w:spacing w:line="256" w:lineRule="auto"/>
        <w:rPr>
          <w:rFonts w:ascii="Calibri" w:eastAsia="Calibri" w:hAnsi="Calibri" w:cs="Aharoni"/>
          <w:color w:val="0D0D0D" w:themeColor="text1" w:themeTint="F2"/>
          <w:sz w:val="24"/>
          <w:szCs w:val="24"/>
          <w:lang w:val="nn-NO"/>
        </w:rPr>
      </w:pPr>
    </w:p>
    <w:p w14:paraId="0B673D81" w14:textId="77777777" w:rsidR="006D2C7C" w:rsidRPr="00873821" w:rsidRDefault="006D2C7C" w:rsidP="006D2C7C">
      <w:pPr>
        <w:pStyle w:val="Listeavsnitt"/>
        <w:spacing w:line="256" w:lineRule="auto"/>
        <w:rPr>
          <w:rFonts w:ascii="Calibri" w:eastAsia="Calibri" w:hAnsi="Calibri" w:cs="Aharoni"/>
          <w:color w:val="0D0D0D" w:themeColor="text1" w:themeTint="F2"/>
          <w:sz w:val="24"/>
          <w:szCs w:val="24"/>
          <w:lang w:val="nn-NO"/>
        </w:rPr>
      </w:pPr>
    </w:p>
    <w:p w14:paraId="63E89A76" w14:textId="2AE5022D" w:rsidR="000060DD" w:rsidRPr="00873821" w:rsidRDefault="000A21B3" w:rsidP="00FD04F6">
      <w:pPr>
        <w:ind w:left="6372"/>
        <w:rPr>
          <w:rStyle w:val="Hyperkobling"/>
          <w:color w:val="auto"/>
          <w:sz w:val="24"/>
          <w:szCs w:val="24"/>
          <w:u w:val="none"/>
          <w:lang w:val="nn-NO"/>
        </w:rPr>
      </w:pPr>
      <w:r w:rsidRPr="00873821">
        <w:rPr>
          <w:rFonts w:cs="Times New Roman"/>
          <w:color w:val="000000"/>
          <w:spacing w:val="-2"/>
          <w:sz w:val="20"/>
          <w:szCs w:val="20"/>
          <w:lang w:val="nn-NO"/>
        </w:rPr>
        <w:t xml:space="preserve">Kvinneklinikken SUS, </w:t>
      </w:r>
      <w:r w:rsidR="0060018D">
        <w:rPr>
          <w:rFonts w:cs="Times New Roman"/>
          <w:color w:val="000000"/>
          <w:spacing w:val="-2"/>
          <w:sz w:val="20"/>
          <w:szCs w:val="20"/>
          <w:lang w:val="nn-NO"/>
        </w:rPr>
        <w:t>des.-22</w:t>
      </w:r>
      <w:r w:rsidR="00FD04F6" w:rsidRPr="00873821">
        <w:rPr>
          <w:sz w:val="24"/>
          <w:szCs w:val="24"/>
          <w:lang w:val="nn-NO"/>
        </w:rPr>
        <w:br/>
      </w:r>
      <w:hyperlink r:id="rId9" w:history="1">
        <w:r w:rsidR="00782658" w:rsidRPr="00873821">
          <w:rPr>
            <w:rStyle w:val="Hyperkobling"/>
            <w:rFonts w:cs="Times New Roman"/>
            <w:spacing w:val="-2"/>
            <w:sz w:val="20"/>
            <w:szCs w:val="20"/>
            <w:lang w:val="nn-NO"/>
          </w:rPr>
          <w:t>www.sus.no/kvinneklinkken</w:t>
        </w:r>
      </w:hyperlink>
    </w:p>
    <w:p w14:paraId="77B7B375" w14:textId="77777777" w:rsidR="00FD04F6" w:rsidRPr="00873821" w:rsidRDefault="00FD04F6" w:rsidP="00FD04F6">
      <w:pPr>
        <w:rPr>
          <w:sz w:val="24"/>
          <w:szCs w:val="24"/>
          <w:lang w:val="nn-NO"/>
        </w:rPr>
      </w:pPr>
    </w:p>
    <w:p w14:paraId="5D6C8B82" w14:textId="77777777" w:rsidR="00FD04F6" w:rsidRPr="00A53AEB" w:rsidRDefault="00FD04F6" w:rsidP="00FD04F6">
      <w:pPr>
        <w:jc w:val="center"/>
        <w:rPr>
          <w:color w:val="2E74B5" w:themeColor="accent1" w:themeShade="BF"/>
          <w:sz w:val="32"/>
          <w:szCs w:val="32"/>
          <w:lang w:val="en-GB"/>
        </w:rPr>
      </w:pPr>
      <w:r>
        <w:rPr>
          <w:b/>
          <w:color w:val="2E74B5" w:themeColor="accent1" w:themeShade="BF"/>
          <w:sz w:val="32"/>
          <w:szCs w:val="32"/>
          <w:lang w:val="en-GB"/>
        </w:rPr>
        <w:t>Pat</w:t>
      </w:r>
      <w:r w:rsidRPr="00A53AEB">
        <w:rPr>
          <w:b/>
          <w:color w:val="2E74B5" w:themeColor="accent1" w:themeShade="BF"/>
          <w:sz w:val="32"/>
          <w:szCs w:val="32"/>
          <w:lang w:val="en-GB"/>
        </w:rPr>
        <w:t>ient</w:t>
      </w:r>
      <w:r>
        <w:rPr>
          <w:b/>
          <w:color w:val="2E74B5" w:themeColor="accent1" w:themeShade="BF"/>
          <w:sz w:val="32"/>
          <w:szCs w:val="32"/>
          <w:lang w:val="en-GB"/>
        </w:rPr>
        <w:t xml:space="preserve"> informati</w:t>
      </w:r>
      <w:r w:rsidRPr="00A53AEB">
        <w:rPr>
          <w:b/>
          <w:color w:val="2E74B5" w:themeColor="accent1" w:themeShade="BF"/>
          <w:sz w:val="32"/>
          <w:szCs w:val="32"/>
          <w:lang w:val="en-GB"/>
        </w:rPr>
        <w:t xml:space="preserve">on </w:t>
      </w:r>
    </w:p>
    <w:p w14:paraId="2830EBBF" w14:textId="77777777" w:rsidR="00FD04F6" w:rsidRPr="00A53AEB" w:rsidRDefault="00FD04F6" w:rsidP="00FD04F6">
      <w:pPr>
        <w:jc w:val="center"/>
        <w:rPr>
          <w:color w:val="2E74B5" w:themeColor="accent1" w:themeShade="BF"/>
          <w:sz w:val="24"/>
          <w:szCs w:val="24"/>
          <w:lang w:val="en-GB"/>
        </w:rPr>
      </w:pPr>
    </w:p>
    <w:p w14:paraId="77D0B8FA" w14:textId="77777777" w:rsidR="00FD04F6" w:rsidRPr="00A53AEB" w:rsidRDefault="00FD04F6" w:rsidP="00FD04F6">
      <w:pPr>
        <w:rPr>
          <w:color w:val="9CC2E5" w:themeColor="accent1" w:themeTint="99"/>
          <w:sz w:val="24"/>
          <w:szCs w:val="24"/>
          <w:lang w:val="en-GB"/>
        </w:rPr>
      </w:pPr>
    </w:p>
    <w:p w14:paraId="1D5550AC" w14:textId="77777777" w:rsidR="00FD04F6" w:rsidRPr="00A53AEB" w:rsidRDefault="00FD04F6" w:rsidP="00FD04F6">
      <w:pPr>
        <w:jc w:val="center"/>
        <w:rPr>
          <w:b/>
          <w:color w:val="2E74B5" w:themeColor="accent1" w:themeShade="BF"/>
          <w:sz w:val="48"/>
          <w:szCs w:val="48"/>
          <w:lang w:val="en-GB"/>
        </w:rPr>
      </w:pPr>
      <w:r>
        <w:rPr>
          <w:b/>
          <w:color w:val="2E74B5" w:themeColor="accent1" w:themeShade="BF"/>
          <w:sz w:val="48"/>
          <w:szCs w:val="48"/>
          <w:lang w:val="en-GB"/>
        </w:rPr>
        <w:t>Informati</w:t>
      </w:r>
      <w:r w:rsidRPr="00A53AEB">
        <w:rPr>
          <w:b/>
          <w:color w:val="2E74B5" w:themeColor="accent1" w:themeShade="BF"/>
          <w:sz w:val="48"/>
          <w:szCs w:val="48"/>
          <w:lang w:val="en-GB"/>
        </w:rPr>
        <w:t xml:space="preserve">on </w:t>
      </w:r>
      <w:r>
        <w:rPr>
          <w:b/>
          <w:color w:val="2E74B5" w:themeColor="accent1" w:themeShade="BF"/>
          <w:sz w:val="48"/>
          <w:szCs w:val="48"/>
          <w:lang w:val="en-GB"/>
        </w:rPr>
        <w:t>for women who have silicone implants</w:t>
      </w:r>
      <w:r w:rsidRPr="00A53AEB">
        <w:rPr>
          <w:b/>
          <w:color w:val="2E74B5" w:themeColor="accent1" w:themeShade="BF"/>
          <w:sz w:val="48"/>
          <w:szCs w:val="48"/>
          <w:lang w:val="en-GB"/>
        </w:rPr>
        <w:t>.</w:t>
      </w:r>
    </w:p>
    <w:p w14:paraId="6D04A814" w14:textId="77777777" w:rsidR="00FD04F6" w:rsidRPr="00A53AEB" w:rsidRDefault="00FD04F6" w:rsidP="00FD04F6">
      <w:pPr>
        <w:rPr>
          <w:lang w:val="en-GB"/>
        </w:rPr>
      </w:pPr>
    </w:p>
    <w:p w14:paraId="66B1000C" w14:textId="77777777" w:rsidR="00FD04F6" w:rsidRPr="00A53AEB" w:rsidRDefault="00FD04F6" w:rsidP="00FD04F6">
      <w:pPr>
        <w:pStyle w:val="Listeavsnitt"/>
        <w:numPr>
          <w:ilvl w:val="0"/>
          <w:numId w:val="15"/>
        </w:numPr>
        <w:rPr>
          <w:rFonts w:ascii="Calibri" w:eastAsia="Times New Roman" w:hAnsi="Calibri" w:cs="Times New Roman"/>
          <w:lang w:val="en-GB" w:eastAsia="nb-NO"/>
        </w:rPr>
      </w:pPr>
      <w:r>
        <w:rPr>
          <w:rFonts w:ascii="Calibri" w:eastAsia="Times New Roman" w:hAnsi="Calibri" w:cs="Times New Roman"/>
          <w:lang w:val="en-GB" w:eastAsia="nb-NO"/>
        </w:rPr>
        <w:t>Various surgical methods are used when inserting silicone implants. They don't all lead to significant scar tissue.  Some implants are put in place via an incision under the areola, others via an incision under the breast. Most women who have silicone implants don't experience any complications during breastfeeding.</w:t>
      </w:r>
      <w:r w:rsidRPr="00A53AEB">
        <w:rPr>
          <w:rFonts w:ascii="Calibri" w:eastAsia="Times New Roman" w:hAnsi="Calibri" w:cs="Times New Roman"/>
          <w:lang w:val="en-GB" w:eastAsia="nb-NO"/>
        </w:rPr>
        <w:t xml:space="preserve"> </w:t>
      </w:r>
      <w:r>
        <w:rPr>
          <w:rFonts w:ascii="Calibri" w:eastAsia="Times New Roman" w:hAnsi="Calibri" w:cs="Times New Roman"/>
          <w:lang w:val="en-GB" w:eastAsia="nb-NO"/>
        </w:rPr>
        <w:t xml:space="preserve"> </w:t>
      </w:r>
    </w:p>
    <w:p w14:paraId="2F5BC512" w14:textId="77777777" w:rsidR="00FD04F6" w:rsidRPr="00A53AEB" w:rsidRDefault="00FD04F6" w:rsidP="00FD04F6">
      <w:pPr>
        <w:rPr>
          <w:rFonts w:ascii="Calibri" w:eastAsia="Times New Roman" w:hAnsi="Calibri" w:cs="Times New Roman"/>
          <w:lang w:val="en-GB" w:eastAsia="nb-NO"/>
        </w:rPr>
      </w:pPr>
    </w:p>
    <w:p w14:paraId="6EA40EEA" w14:textId="59BDE822" w:rsidR="00FD04F6" w:rsidRPr="00A53AEB" w:rsidRDefault="00FD04F6" w:rsidP="00FD04F6">
      <w:pPr>
        <w:pStyle w:val="Listeavsnitt"/>
        <w:numPr>
          <w:ilvl w:val="0"/>
          <w:numId w:val="15"/>
        </w:numPr>
        <w:rPr>
          <w:rFonts w:ascii="Calibri" w:eastAsia="Times New Roman" w:hAnsi="Calibri" w:cs="Times New Roman"/>
          <w:lang w:val="en-GB" w:eastAsia="nb-NO"/>
        </w:rPr>
      </w:pPr>
      <w:r>
        <w:rPr>
          <w:rFonts w:ascii="Calibri" w:eastAsia="Times New Roman" w:hAnsi="Calibri" w:cs="Times New Roman"/>
          <w:lang w:val="en-GB" w:eastAsia="nb-NO"/>
        </w:rPr>
        <w:t xml:space="preserve">In some </w:t>
      </w:r>
      <w:proofErr w:type="gramStart"/>
      <w:r>
        <w:rPr>
          <w:rFonts w:ascii="Calibri" w:eastAsia="Times New Roman" w:hAnsi="Calibri" w:cs="Times New Roman"/>
          <w:lang w:val="en-GB" w:eastAsia="nb-NO"/>
        </w:rPr>
        <w:t>women</w:t>
      </w:r>
      <w:proofErr w:type="gramEnd"/>
      <w:r>
        <w:rPr>
          <w:rFonts w:ascii="Calibri" w:eastAsia="Times New Roman" w:hAnsi="Calibri" w:cs="Times New Roman"/>
          <w:lang w:val="en-GB" w:eastAsia="nb-NO"/>
        </w:rPr>
        <w:t xml:space="preserve"> the let-down reflex is reduced after having this type of this surgery.  </w:t>
      </w:r>
      <w:r w:rsidR="0060018D">
        <w:rPr>
          <w:rFonts w:ascii="Calibri" w:eastAsia="Times New Roman" w:hAnsi="Calibri" w:cs="Times New Roman"/>
          <w:lang w:val="en-GB" w:eastAsia="nb-NO"/>
        </w:rPr>
        <w:t xml:space="preserve">  </w:t>
      </w:r>
      <w:proofErr w:type="spellStart"/>
      <w:r w:rsidR="0060018D">
        <w:rPr>
          <w:rFonts w:ascii="Calibri" w:eastAsia="Times New Roman" w:hAnsi="Calibri" w:cs="Times New Roman"/>
          <w:lang w:val="en-GB" w:eastAsia="nb-NO"/>
        </w:rPr>
        <w:t>Oxy</w:t>
      </w:r>
      <w:r w:rsidRPr="00A53AEB">
        <w:rPr>
          <w:rFonts w:ascii="Calibri" w:eastAsia="Times New Roman" w:hAnsi="Calibri" w:cs="Times New Roman"/>
          <w:lang w:val="en-GB" w:eastAsia="nb-NO"/>
        </w:rPr>
        <w:t>tocinonspray</w:t>
      </w:r>
      <w:proofErr w:type="spellEnd"/>
      <w:r w:rsidRPr="00A53AEB">
        <w:rPr>
          <w:rFonts w:ascii="Calibri" w:eastAsia="Times New Roman" w:hAnsi="Calibri" w:cs="Times New Roman"/>
          <w:lang w:val="en-GB" w:eastAsia="nb-NO"/>
        </w:rPr>
        <w:t xml:space="preserve"> </w:t>
      </w:r>
      <w:r>
        <w:rPr>
          <w:rFonts w:ascii="Calibri" w:eastAsia="Times New Roman" w:hAnsi="Calibri" w:cs="Times New Roman"/>
          <w:lang w:val="en-GB" w:eastAsia="nb-NO"/>
        </w:rPr>
        <w:t xml:space="preserve">may help.  </w:t>
      </w:r>
    </w:p>
    <w:p w14:paraId="26DD1CDF" w14:textId="77777777" w:rsidR="00FD04F6" w:rsidRPr="00A53AEB" w:rsidRDefault="00FD04F6" w:rsidP="00FD04F6">
      <w:pPr>
        <w:pStyle w:val="Listeavsnitt"/>
        <w:rPr>
          <w:rFonts w:ascii="Calibri" w:eastAsia="Times New Roman" w:hAnsi="Calibri" w:cs="Times New Roman"/>
          <w:lang w:val="en-GB" w:eastAsia="nb-NO"/>
        </w:rPr>
      </w:pPr>
    </w:p>
    <w:p w14:paraId="0BA96637" w14:textId="77777777" w:rsidR="00FD04F6" w:rsidRPr="00A53AEB" w:rsidRDefault="00FD04F6" w:rsidP="00FD04F6">
      <w:pPr>
        <w:pStyle w:val="Listeavsnitt"/>
        <w:numPr>
          <w:ilvl w:val="0"/>
          <w:numId w:val="15"/>
        </w:numPr>
        <w:spacing w:line="256" w:lineRule="auto"/>
        <w:rPr>
          <w:rFonts w:ascii="Calibri" w:eastAsia="Calibri" w:hAnsi="Calibri" w:cs="Aharoni"/>
          <w:color w:val="0D0D0D" w:themeColor="text1" w:themeTint="F2"/>
          <w:sz w:val="24"/>
          <w:szCs w:val="24"/>
          <w:lang w:val="en-GB"/>
        </w:rPr>
      </w:pPr>
      <w:r>
        <w:rPr>
          <w:lang w:val="en-GB" w:eastAsia="nb-NO"/>
        </w:rPr>
        <w:t xml:space="preserve">Some will have to breastfeed often due to reduced storage capacity in the breast; this can also lead to increased breast engorgement.  </w:t>
      </w:r>
      <w:r w:rsidRPr="00A53AEB">
        <w:rPr>
          <w:rFonts w:ascii="Calibri" w:eastAsia="Calibri" w:hAnsi="Calibri" w:cs="Aharoni"/>
          <w:color w:val="0D0D0D" w:themeColor="text1" w:themeTint="F2"/>
          <w:sz w:val="24"/>
          <w:szCs w:val="24"/>
          <w:lang w:val="en-GB"/>
        </w:rPr>
        <w:t xml:space="preserve"> </w:t>
      </w:r>
    </w:p>
    <w:p w14:paraId="7CC2FF3A" w14:textId="77777777" w:rsidR="00FD04F6" w:rsidRPr="00A53AEB" w:rsidRDefault="00FD04F6" w:rsidP="00FD04F6">
      <w:pPr>
        <w:pStyle w:val="Listeavsnitt"/>
        <w:rPr>
          <w:rFonts w:ascii="Calibri" w:eastAsia="Calibri" w:hAnsi="Calibri" w:cs="Aharoni"/>
          <w:color w:val="0D0D0D" w:themeColor="text1" w:themeTint="F2"/>
          <w:sz w:val="24"/>
          <w:szCs w:val="24"/>
          <w:lang w:val="en-GB"/>
        </w:rPr>
      </w:pPr>
    </w:p>
    <w:p w14:paraId="5FC65D90" w14:textId="77777777" w:rsidR="00FD04F6" w:rsidRPr="00A53AEB" w:rsidRDefault="00FD04F6" w:rsidP="00FD04F6">
      <w:pPr>
        <w:pStyle w:val="Listeavsnitt"/>
        <w:numPr>
          <w:ilvl w:val="0"/>
          <w:numId w:val="15"/>
        </w:numPr>
        <w:spacing w:line="256" w:lineRule="auto"/>
        <w:rPr>
          <w:rFonts w:ascii="Calibri" w:eastAsia="Calibri" w:hAnsi="Calibri" w:cs="Aharoni"/>
          <w:color w:val="0D0D0D" w:themeColor="text1" w:themeTint="F2"/>
          <w:sz w:val="24"/>
          <w:szCs w:val="24"/>
          <w:lang w:val="en-GB"/>
        </w:rPr>
      </w:pPr>
      <w:r>
        <w:rPr>
          <w:rFonts w:ascii="Calibri" w:eastAsia="Calibri" w:hAnsi="Calibri" w:cs="Aharoni"/>
          <w:color w:val="0D0D0D" w:themeColor="text1" w:themeTint="F2"/>
          <w:sz w:val="24"/>
          <w:szCs w:val="24"/>
          <w:lang w:val="en-GB"/>
        </w:rPr>
        <w:t xml:space="preserve">Partial breastfeeding is a good alternative if you don't have enough milk.  </w:t>
      </w:r>
    </w:p>
    <w:p w14:paraId="58004324" w14:textId="77777777" w:rsidR="00FD04F6" w:rsidRPr="00A53AEB" w:rsidRDefault="00FD04F6" w:rsidP="00FD04F6">
      <w:pPr>
        <w:pStyle w:val="Listeavsnitt"/>
        <w:rPr>
          <w:rFonts w:ascii="Calibri" w:eastAsia="Calibri" w:hAnsi="Calibri" w:cs="Aharoni"/>
          <w:color w:val="0D0D0D" w:themeColor="text1" w:themeTint="F2"/>
          <w:sz w:val="24"/>
          <w:szCs w:val="24"/>
          <w:lang w:val="en-GB"/>
        </w:rPr>
      </w:pPr>
    </w:p>
    <w:p w14:paraId="1D1C9026" w14:textId="77777777" w:rsidR="00FD04F6" w:rsidRPr="00A53AEB" w:rsidRDefault="00FD04F6" w:rsidP="00FD04F6">
      <w:pPr>
        <w:pStyle w:val="Listeavsnitt"/>
        <w:spacing w:line="256" w:lineRule="auto"/>
        <w:rPr>
          <w:rFonts w:ascii="Calibri" w:eastAsia="Calibri" w:hAnsi="Calibri" w:cs="Aharoni"/>
          <w:color w:val="0D0D0D" w:themeColor="text1" w:themeTint="F2"/>
          <w:sz w:val="24"/>
          <w:szCs w:val="24"/>
          <w:lang w:val="en-GB"/>
        </w:rPr>
      </w:pPr>
    </w:p>
    <w:p w14:paraId="6BD2D400" w14:textId="77777777" w:rsidR="00FD04F6" w:rsidRPr="00A53AEB" w:rsidRDefault="00FD04F6" w:rsidP="00FD04F6">
      <w:pPr>
        <w:pStyle w:val="Listeavsnitt"/>
        <w:rPr>
          <w:rFonts w:ascii="Calibri" w:eastAsia="Calibri" w:hAnsi="Calibri" w:cs="Aharoni"/>
          <w:color w:val="0D0D0D" w:themeColor="text1" w:themeTint="F2"/>
          <w:sz w:val="24"/>
          <w:szCs w:val="24"/>
          <w:lang w:val="en-GB"/>
        </w:rPr>
      </w:pPr>
    </w:p>
    <w:p w14:paraId="121BE7CF" w14:textId="77777777" w:rsidR="00FD04F6" w:rsidRPr="00FD04F6" w:rsidRDefault="00FD04F6" w:rsidP="00FD04F6">
      <w:pPr>
        <w:pStyle w:val="Listeavsnitt"/>
        <w:spacing w:line="256" w:lineRule="auto"/>
        <w:rPr>
          <w:sz w:val="24"/>
          <w:szCs w:val="24"/>
          <w:lang w:val="nn-NO"/>
        </w:rPr>
      </w:pPr>
      <w:r w:rsidRPr="00A53AEB">
        <w:rPr>
          <w:noProof/>
          <w:sz w:val="24"/>
          <w:szCs w:val="24"/>
          <w:lang w:eastAsia="nb-NO"/>
        </w:rPr>
        <mc:AlternateContent>
          <mc:Choice Requires="wps">
            <w:drawing>
              <wp:anchor distT="228600" distB="228600" distL="228600" distR="228600" simplePos="0" relativeHeight="251665408" behindDoc="1" locked="0" layoutInCell="1" allowOverlap="1" wp14:anchorId="49538FD1" wp14:editId="472510FA">
                <wp:simplePos x="0" y="0"/>
                <wp:positionH relativeFrom="margin">
                  <wp:posOffset>-423545</wp:posOffset>
                </wp:positionH>
                <wp:positionV relativeFrom="margin">
                  <wp:posOffset>6167755</wp:posOffset>
                </wp:positionV>
                <wp:extent cx="13868400" cy="857250"/>
                <wp:effectExtent l="0" t="0" r="0" b="0"/>
                <wp:wrapSquare wrapText="bothSides"/>
                <wp:docPr id="2" name="Tekstboks 2"/>
                <wp:cNvGraphicFramePr/>
                <a:graphic xmlns:a="http://schemas.openxmlformats.org/drawingml/2006/main">
                  <a:graphicData uri="http://schemas.microsoft.com/office/word/2010/wordprocessingShape">
                    <wps:wsp>
                      <wps:cNvSpPr txBox="1"/>
                      <wps:spPr>
                        <a:xfrm>
                          <a:off x="0" y="0"/>
                          <a:ext cx="13868400" cy="857250"/>
                        </a:xfrm>
                        <a:prstGeom prst="rect">
                          <a:avLst/>
                        </a:prstGeom>
                        <a:noFill/>
                        <a:ln>
                          <a:noFill/>
                        </a:ln>
                      </wps:spPr>
                      <wps:style>
                        <a:lnRef idx="3">
                          <a:schemeClr val="lt1"/>
                        </a:lnRef>
                        <a:fillRef idx="1">
                          <a:schemeClr val="accent1"/>
                        </a:fillRef>
                        <a:effectRef idx="1">
                          <a:schemeClr val="accent1"/>
                        </a:effectRef>
                        <a:fontRef idx="minor">
                          <a:schemeClr val="lt1"/>
                        </a:fontRef>
                      </wps:style>
                      <wps:txbx>
                        <w:txbxContent>
                          <w:p w14:paraId="7E2E2863" w14:textId="77777777" w:rsidR="00FD04F6" w:rsidRPr="004A62BC" w:rsidRDefault="00FD04F6" w:rsidP="00FD04F6">
                            <w:pPr>
                              <w:jc w:val="both"/>
                              <w:rPr>
                                <w:b/>
                                <w:color w:val="2E74B5" w:themeColor="accent1" w:themeShade="BF"/>
                                <w:sz w:val="36"/>
                                <w:szCs w:val="36"/>
                                <w:lang w:val="en-GB"/>
                              </w:rPr>
                            </w:pPr>
                            <w:r w:rsidRPr="004A62BC">
                              <w:rPr>
                                <w:b/>
                                <w:color w:val="2E74B5" w:themeColor="accent1" w:themeShade="BF"/>
                                <w:sz w:val="36"/>
                                <w:szCs w:val="36"/>
                                <w:lang w:val="en-GB"/>
                              </w:rPr>
                              <w:t>The Women's Clinic</w:t>
                            </w:r>
                          </w:p>
                          <w:p w14:paraId="4BD0601D" w14:textId="4C1F8A6A" w:rsidR="00FD04F6" w:rsidRPr="004A62BC" w:rsidRDefault="00FD04F6" w:rsidP="00FD04F6">
                            <w:pPr>
                              <w:rPr>
                                <w:color w:val="2E74B5" w:themeColor="accent1" w:themeShade="BF"/>
                                <w:sz w:val="36"/>
                                <w:szCs w:val="36"/>
                                <w:lang w:val="en-GB"/>
                              </w:rPr>
                            </w:pPr>
                            <w:r>
                              <w:rPr>
                                <w:color w:val="2E74B5" w:themeColor="accent1" w:themeShade="BF"/>
                                <w:sz w:val="36"/>
                                <w:szCs w:val="36"/>
                                <w:lang w:val="en-GB"/>
                              </w:rPr>
                              <w:t>Stavanger u</w:t>
                            </w:r>
                            <w:r w:rsidRPr="004A62BC">
                              <w:rPr>
                                <w:color w:val="2E74B5" w:themeColor="accent1" w:themeShade="BF"/>
                                <w:sz w:val="36"/>
                                <w:szCs w:val="36"/>
                                <w:lang w:val="en-GB"/>
                              </w:rPr>
                              <w:t>niversity Hospital</w:t>
                            </w:r>
                          </w:p>
                          <w:p w14:paraId="14042602" w14:textId="77777777" w:rsidR="00FD04F6" w:rsidRPr="00FD04F6" w:rsidRDefault="00FD04F6" w:rsidP="00FD04F6">
                            <w:pPr>
                              <w:rPr>
                                <w:sz w:val="36"/>
                                <w:szCs w:val="36"/>
                                <w:lang w:val="en-US"/>
                              </w:rPr>
                            </w:pPr>
                          </w:p>
                          <w:p w14:paraId="7E32DCA9" w14:textId="77777777" w:rsidR="00FD04F6" w:rsidRDefault="00FD04F6" w:rsidP="00FD04F6">
                            <w:pPr>
                              <w:rPr>
                                <w:sz w:val="32"/>
                                <w:szCs w:val="32"/>
                              </w:rPr>
                            </w:pPr>
                            <w:proofErr w:type="spellStart"/>
                            <w:r>
                              <w:rPr>
                                <w:sz w:val="32"/>
                                <w:szCs w:val="32"/>
                              </w:rPr>
                              <w:t>hh</w:t>
                            </w:r>
                            <w:proofErr w:type="spellEnd"/>
                          </w:p>
                          <w:p w14:paraId="0048399B" w14:textId="77777777" w:rsidR="00FD04F6" w:rsidRDefault="00FD04F6" w:rsidP="00FD04F6">
                            <w:pPr>
                              <w:rPr>
                                <w:sz w:val="32"/>
                                <w:szCs w:val="32"/>
                              </w:rPr>
                            </w:pPr>
                          </w:p>
                          <w:p w14:paraId="6DD6ACAC" w14:textId="77777777" w:rsidR="00FD04F6" w:rsidRPr="00C64D30" w:rsidRDefault="00FD04F6" w:rsidP="00FD04F6">
                            <w:pPr>
                              <w:rPr>
                                <w:sz w:val="32"/>
                                <w:szCs w:val="32"/>
                              </w:rPr>
                            </w:pPr>
                          </w:p>
                          <w:sdt>
                            <w:sdtPr>
                              <w:rPr>
                                <w:color w:val="FFFFFF" w:themeColor="background1"/>
                                <w:sz w:val="18"/>
                                <w:szCs w:val="18"/>
                              </w:rPr>
                              <w:id w:val="-117221387"/>
                              <w:temporary/>
                              <w:showingPlcHdr/>
                              <w:text w:multiLine="1"/>
                            </w:sdtPr>
                            <w:sdtEndPr/>
                            <w:sdtContent>
                              <w:p w14:paraId="5FAB399F" w14:textId="77777777" w:rsidR="00FD04F6" w:rsidRDefault="00FD04F6" w:rsidP="00FD04F6">
                                <w:pPr>
                                  <w:pStyle w:val="Ingenmellomrom"/>
                                  <w:pBdr>
                                    <w:top w:val="dotted" w:sz="4" w:space="6" w:color="FFFFFF" w:themeColor="background1"/>
                                  </w:pBdr>
                                  <w:ind w:left="360"/>
                                  <w:rPr>
                                    <w:color w:val="FFFFFF" w:themeColor="background1"/>
                                    <w:sz w:val="18"/>
                                    <w:szCs w:val="18"/>
                                  </w:rPr>
                                </w:pPr>
                                <w:r>
                                  <w:rPr>
                                    <w:color w:val="FFFFFF" w:themeColor="background1"/>
                                    <w:sz w:val="18"/>
                                    <w:szCs w:val="18"/>
                                  </w:rPr>
                                  <w:t>[Siter kilden din her.]</w:t>
                                </w:r>
                              </w:p>
                            </w:sdtContent>
                          </w:sdt>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38FD1" id="Tekstboks 2" o:spid="_x0000_s1027" type="#_x0000_t202" style="position:absolute;left:0;text-align:left;margin-left:-33.35pt;margin-top:485.65pt;width:1092pt;height:67.5pt;z-index:-25165107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" filled="f" stroked="f" strokeweight="1.5pt">
                <v:textbox inset="14.4pt,7.2pt,14.4pt,7.2pt">
                  <w:txbxContent>
                    <w:p w14:paraId="7E2E2863" w14:textId="77777777" w:rsidR="00FD04F6" w:rsidRPr="004A62BC" w:rsidRDefault="00FD04F6" w:rsidP="00FD04F6">
                      <w:pPr>
                        <w:jc w:val="both"/>
                        <w:rPr>
                          <w:b/>
                          <w:color w:val="2E74B5" w:themeColor="accent1" w:themeShade="BF"/>
                          <w:sz w:val="36"/>
                          <w:szCs w:val="36"/>
                          <w:lang w:val="en-GB"/>
                        </w:rPr>
                      </w:pPr>
                      <w:r w:rsidRPr="004A62BC">
                        <w:rPr>
                          <w:b/>
                          <w:color w:val="2E74B5" w:themeColor="accent1" w:themeShade="BF"/>
                          <w:sz w:val="36"/>
                          <w:szCs w:val="36"/>
                          <w:lang w:val="en-GB"/>
                        </w:rPr>
                        <w:t>The Women's Clinic</w:t>
                      </w:r>
                    </w:p>
                    <w:p w14:paraId="4BD0601D" w14:textId="4C1F8A6A" w:rsidR="00FD04F6" w:rsidRPr="004A62BC" w:rsidRDefault="00FD04F6" w:rsidP="00FD04F6">
                      <w:pPr>
                        <w:rPr>
                          <w:color w:val="2E74B5" w:themeColor="accent1" w:themeShade="BF"/>
                          <w:sz w:val="36"/>
                          <w:szCs w:val="36"/>
                          <w:lang w:val="en-GB"/>
                        </w:rPr>
                      </w:pPr>
                      <w:r>
                        <w:rPr>
                          <w:color w:val="2E74B5" w:themeColor="accent1" w:themeShade="BF"/>
                          <w:sz w:val="36"/>
                          <w:szCs w:val="36"/>
                          <w:lang w:val="en-GB"/>
                        </w:rPr>
                        <w:t>Stavanger u</w:t>
                      </w:r>
                      <w:r w:rsidRPr="004A62BC">
                        <w:rPr>
                          <w:color w:val="2E74B5" w:themeColor="accent1" w:themeShade="BF"/>
                          <w:sz w:val="36"/>
                          <w:szCs w:val="36"/>
                          <w:lang w:val="en-GB"/>
                        </w:rPr>
                        <w:t>niversity Hospital</w:t>
                      </w:r>
                    </w:p>
                    <w:p w14:paraId="14042602" w14:textId="77777777" w:rsidR="00FD04F6" w:rsidRPr="00FD04F6" w:rsidRDefault="00FD04F6" w:rsidP="00FD04F6">
                      <w:pPr>
                        <w:rPr>
                          <w:sz w:val="36"/>
                          <w:szCs w:val="36"/>
                          <w:lang w:val="en-US"/>
                        </w:rPr>
                      </w:pPr>
                    </w:p>
                    <w:p w14:paraId="7E32DCA9" w14:textId="77777777" w:rsidR="00FD04F6" w:rsidRDefault="00FD04F6" w:rsidP="00FD04F6">
                      <w:pPr>
                        <w:rPr>
                          <w:sz w:val="32"/>
                          <w:szCs w:val="32"/>
                        </w:rPr>
                      </w:pPr>
                      <w:proofErr w:type="spellStart"/>
                      <w:r>
                        <w:rPr>
                          <w:sz w:val="32"/>
                          <w:szCs w:val="32"/>
                        </w:rPr>
                        <w:t>hh</w:t>
                      </w:r>
                      <w:proofErr w:type="spellEnd"/>
                    </w:p>
                    <w:p w14:paraId="0048399B" w14:textId="77777777" w:rsidR="00FD04F6" w:rsidRDefault="00FD04F6" w:rsidP="00FD04F6">
                      <w:pPr>
                        <w:rPr>
                          <w:sz w:val="32"/>
                          <w:szCs w:val="32"/>
                        </w:rPr>
                      </w:pPr>
                    </w:p>
                    <w:p w14:paraId="6DD6ACAC" w14:textId="77777777" w:rsidR="00FD04F6" w:rsidRPr="00C64D30" w:rsidRDefault="00FD04F6" w:rsidP="00FD04F6">
                      <w:pPr>
                        <w:rPr>
                          <w:sz w:val="32"/>
                          <w:szCs w:val="32"/>
                        </w:rPr>
                      </w:pPr>
                    </w:p>
                    <w:sdt>
                      <w:sdtPr>
                        <w:rPr>
                          <w:color w:val="FFFFFF" w:themeColor="background1"/>
                          <w:sz w:val="18"/>
                          <w:szCs w:val="18"/>
                        </w:rPr>
                        <w:id w:val="-117221387"/>
                        <w:temporary/>
                        <w:showingPlcHdr/>
                        <w:text w:multiLine="1"/>
                      </w:sdtPr>
                      <w:sdtEndPr/>
                      <w:sdtContent>
                        <w:p w14:paraId="5FAB399F" w14:textId="77777777" w:rsidR="00FD04F6" w:rsidRDefault="00FD04F6" w:rsidP="00FD04F6">
                          <w:pPr>
                            <w:pStyle w:val="Ingenmellomrom"/>
                            <w:pBdr>
                              <w:top w:val="dotted" w:sz="4" w:space="6" w:color="FFFFFF" w:themeColor="background1"/>
                            </w:pBdr>
                            <w:ind w:left="360"/>
                            <w:rPr>
                              <w:color w:val="FFFFFF" w:themeColor="background1"/>
                              <w:sz w:val="18"/>
                              <w:szCs w:val="18"/>
                            </w:rPr>
                          </w:pPr>
                          <w:r>
                            <w:rPr>
                              <w:color w:val="FFFFFF" w:themeColor="background1"/>
                              <w:sz w:val="18"/>
                              <w:szCs w:val="18"/>
                            </w:rPr>
                            <w:t>[Siter kilden din her.]</w:t>
                          </w:r>
                        </w:p>
                      </w:sdtContent>
                    </w:sdt>
                  </w:txbxContent>
                </v:textbox>
                <w10:wrap type="square" anchorx="margin" anchory="margin"/>
              </v:shape>
            </w:pict>
          </mc:Fallback>
        </mc:AlternateContent>
      </w:r>
      <w:hyperlink r:id="rId10" w:history="1">
        <w:r w:rsidRPr="00FD04F6">
          <w:rPr>
            <w:rStyle w:val="Hyperkobling"/>
            <w:sz w:val="24"/>
            <w:szCs w:val="24"/>
            <w:lang w:val="nn-NO"/>
          </w:rPr>
          <w:t>http://www.ammehjelpen.no</w:t>
        </w:r>
      </w:hyperlink>
    </w:p>
    <w:p w14:paraId="5398A193" w14:textId="77777777" w:rsidR="00FD04F6" w:rsidRPr="00FD04F6" w:rsidRDefault="00FD04F6" w:rsidP="00FD04F6">
      <w:pPr>
        <w:pStyle w:val="Listeavsnitt"/>
        <w:spacing w:line="256" w:lineRule="auto"/>
        <w:rPr>
          <w:rFonts w:ascii="Calibri" w:eastAsia="Calibri" w:hAnsi="Calibri" w:cs="Aharoni"/>
          <w:color w:val="0D0D0D" w:themeColor="text1" w:themeTint="F2"/>
          <w:sz w:val="24"/>
          <w:szCs w:val="24"/>
          <w:lang w:val="nn-NO"/>
        </w:rPr>
      </w:pPr>
    </w:p>
    <w:p w14:paraId="217B7925" w14:textId="77777777" w:rsidR="00FD04F6" w:rsidRPr="00FD04F6" w:rsidRDefault="00FD04F6" w:rsidP="00FD04F6">
      <w:pPr>
        <w:spacing w:line="256" w:lineRule="auto"/>
        <w:rPr>
          <w:rFonts w:ascii="Calibri" w:eastAsia="Calibri" w:hAnsi="Calibri" w:cs="Aharoni"/>
          <w:color w:val="0D0D0D" w:themeColor="text1" w:themeTint="F2"/>
          <w:sz w:val="24"/>
          <w:szCs w:val="24"/>
          <w:lang w:val="nn-NO"/>
        </w:rPr>
      </w:pPr>
    </w:p>
    <w:p w14:paraId="18E333C5" w14:textId="77777777" w:rsidR="00FD04F6" w:rsidRPr="00FD04F6" w:rsidRDefault="00FD04F6" w:rsidP="00FD04F6">
      <w:pPr>
        <w:pStyle w:val="Listeavsnitt"/>
        <w:spacing w:line="256" w:lineRule="auto"/>
        <w:rPr>
          <w:rFonts w:ascii="Calibri" w:eastAsia="Calibri" w:hAnsi="Calibri" w:cs="Aharoni"/>
          <w:color w:val="0D0D0D" w:themeColor="text1" w:themeTint="F2"/>
          <w:sz w:val="24"/>
          <w:szCs w:val="24"/>
          <w:lang w:val="nn-NO"/>
        </w:rPr>
      </w:pPr>
    </w:p>
    <w:p w14:paraId="6DBFD68F" w14:textId="77777777" w:rsidR="00FD04F6" w:rsidRDefault="00FD04F6" w:rsidP="00FD04F6">
      <w:pPr>
        <w:ind w:left="4956"/>
        <w:rPr>
          <w:rFonts w:cs="Times New Roman"/>
          <w:color w:val="000000"/>
          <w:spacing w:val="-2"/>
          <w:sz w:val="20"/>
          <w:szCs w:val="20"/>
          <w:lang w:val="nn-NO"/>
        </w:rPr>
      </w:pPr>
    </w:p>
    <w:p w14:paraId="5170F700" w14:textId="3E6DB8BB" w:rsidR="00FD04F6" w:rsidRPr="00873821" w:rsidRDefault="0060018D" w:rsidP="00873821">
      <w:pPr>
        <w:ind w:left="5664"/>
        <w:rPr>
          <w:sz w:val="24"/>
          <w:szCs w:val="24"/>
          <w:lang w:val="nn-NO"/>
        </w:rPr>
      </w:pPr>
      <w:r>
        <w:rPr>
          <w:rFonts w:cs="Times New Roman"/>
          <w:color w:val="000000"/>
          <w:spacing w:val="-2"/>
          <w:sz w:val="20"/>
          <w:szCs w:val="20"/>
          <w:lang w:val="nn-NO"/>
        </w:rPr>
        <w:t>Kvinneklinikken SUS, des-22</w:t>
      </w:r>
      <w:bookmarkStart w:id="0" w:name="_GoBack"/>
      <w:bookmarkEnd w:id="0"/>
      <w:r w:rsidR="00FD04F6">
        <w:rPr>
          <w:sz w:val="24"/>
          <w:szCs w:val="24"/>
          <w:lang w:val="nn-NO"/>
        </w:rPr>
        <w:br/>
      </w:r>
      <w:hyperlink r:id="rId11" w:history="1">
        <w:r w:rsidR="00FD04F6" w:rsidRPr="00FD04F6">
          <w:rPr>
            <w:rStyle w:val="Hyperkobling"/>
            <w:rFonts w:cs="Times New Roman"/>
            <w:spacing w:val="-2"/>
            <w:sz w:val="20"/>
            <w:szCs w:val="20"/>
            <w:lang w:val="nn-NO"/>
          </w:rPr>
          <w:t>www.sus.no/kvinneklinkken</w:t>
        </w:r>
      </w:hyperlink>
    </w:p>
    <w:sectPr w:rsidR="00FD04F6" w:rsidRPr="00873821" w:rsidSect="00EA4B41">
      <w:headerReference w:type="default" r:id="rId12"/>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C8AFC" w14:textId="77777777" w:rsidR="00D20098" w:rsidRDefault="00D20098" w:rsidP="00D7739C">
      <w:pPr>
        <w:spacing w:after="0" w:line="240" w:lineRule="auto"/>
      </w:pPr>
      <w:r>
        <w:separator/>
      </w:r>
    </w:p>
  </w:endnote>
  <w:endnote w:type="continuationSeparator" w:id="0">
    <w:p w14:paraId="281C8AFD" w14:textId="77777777" w:rsidR="00D20098" w:rsidRDefault="00D20098"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C8AFA" w14:textId="77777777" w:rsidR="00D20098" w:rsidRDefault="00D20098" w:rsidP="00D7739C">
      <w:pPr>
        <w:spacing w:after="0" w:line="240" w:lineRule="auto"/>
      </w:pPr>
      <w:r>
        <w:separator/>
      </w:r>
    </w:p>
  </w:footnote>
  <w:footnote w:type="continuationSeparator" w:id="0">
    <w:p w14:paraId="281C8AFB" w14:textId="77777777" w:rsidR="00D20098" w:rsidRDefault="00D20098"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C8AFE"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281C8B00" wp14:editId="281C8B01">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1C8B00" id="_x0000_t202" coordsize="21600,21600" o:spt="202" path="m,l,21600r21600,l21600,xe">
              <v:stroke joinstyle="miter"/>
              <v:path gradientshapeok="t" o:connecttype="rect"/>
            </v:shapetype>
            <v:shape id="_x0000_s1028"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281C8AFF" w14:textId="77777777" w:rsidR="006E5E49" w:rsidRDefault="006E5E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38D23AD"/>
    <w:multiLevelType w:val="hybridMultilevel"/>
    <w:tmpl w:val="836672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9573875"/>
    <w:multiLevelType w:val="hybridMultilevel"/>
    <w:tmpl w:val="6F9C457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0"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9F76DE3"/>
    <w:multiLevelType w:val="hybridMultilevel"/>
    <w:tmpl w:val="DB3054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3"/>
  </w:num>
  <w:num w:numId="4">
    <w:abstractNumId w:val="15"/>
  </w:num>
  <w:num w:numId="5">
    <w:abstractNumId w:val="12"/>
  </w:num>
  <w:num w:numId="6">
    <w:abstractNumId w:val="6"/>
  </w:num>
  <w:num w:numId="7">
    <w:abstractNumId w:val="7"/>
  </w:num>
  <w:num w:numId="8">
    <w:abstractNumId w:val="10"/>
  </w:num>
  <w:num w:numId="9">
    <w:abstractNumId w:val="8"/>
  </w:num>
  <w:num w:numId="10">
    <w:abstractNumId w:val="4"/>
  </w:num>
  <w:num w:numId="11">
    <w:abstractNumId w:val="5"/>
  </w:num>
  <w:num w:numId="12">
    <w:abstractNumId w:val="1"/>
  </w:num>
  <w:num w:numId="13">
    <w:abstractNumId w:val="0"/>
  </w:num>
  <w:num w:numId="14">
    <w:abstractNumId w:val="11"/>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E"/>
    <w:rsid w:val="000060DD"/>
    <w:rsid w:val="00017F45"/>
    <w:rsid w:val="00027067"/>
    <w:rsid w:val="00027718"/>
    <w:rsid w:val="000331C6"/>
    <w:rsid w:val="00045AA0"/>
    <w:rsid w:val="000554FC"/>
    <w:rsid w:val="0008362C"/>
    <w:rsid w:val="00086730"/>
    <w:rsid w:val="000A21B3"/>
    <w:rsid w:val="000A5CEE"/>
    <w:rsid w:val="000A7103"/>
    <w:rsid w:val="000A76D9"/>
    <w:rsid w:val="000B0D7D"/>
    <w:rsid w:val="000C48F0"/>
    <w:rsid w:val="001165CE"/>
    <w:rsid w:val="0012162B"/>
    <w:rsid w:val="0015298E"/>
    <w:rsid w:val="0017561D"/>
    <w:rsid w:val="001A7E82"/>
    <w:rsid w:val="001B07C3"/>
    <w:rsid w:val="001C36DF"/>
    <w:rsid w:val="00213043"/>
    <w:rsid w:val="00216575"/>
    <w:rsid w:val="00221653"/>
    <w:rsid w:val="002226A5"/>
    <w:rsid w:val="00264478"/>
    <w:rsid w:val="00281A4F"/>
    <w:rsid w:val="00294FA5"/>
    <w:rsid w:val="002A7E2B"/>
    <w:rsid w:val="002B2D4D"/>
    <w:rsid w:val="002F2FDF"/>
    <w:rsid w:val="0036003A"/>
    <w:rsid w:val="00362D54"/>
    <w:rsid w:val="003A73FE"/>
    <w:rsid w:val="003C2C15"/>
    <w:rsid w:val="003D3A30"/>
    <w:rsid w:val="00425365"/>
    <w:rsid w:val="004254B9"/>
    <w:rsid w:val="00441676"/>
    <w:rsid w:val="0048140F"/>
    <w:rsid w:val="004825EB"/>
    <w:rsid w:val="004A222E"/>
    <w:rsid w:val="004A776F"/>
    <w:rsid w:val="004C507C"/>
    <w:rsid w:val="0050466A"/>
    <w:rsid w:val="005240FF"/>
    <w:rsid w:val="00553E6B"/>
    <w:rsid w:val="005806DB"/>
    <w:rsid w:val="00594482"/>
    <w:rsid w:val="005A3BD8"/>
    <w:rsid w:val="005A4A4E"/>
    <w:rsid w:val="005C1A93"/>
    <w:rsid w:val="005C3938"/>
    <w:rsid w:val="005D6AEE"/>
    <w:rsid w:val="005F0ABB"/>
    <w:rsid w:val="005F36EE"/>
    <w:rsid w:val="005F5196"/>
    <w:rsid w:val="0060018D"/>
    <w:rsid w:val="00602551"/>
    <w:rsid w:val="0061240A"/>
    <w:rsid w:val="00615821"/>
    <w:rsid w:val="00621F78"/>
    <w:rsid w:val="0065029C"/>
    <w:rsid w:val="00652433"/>
    <w:rsid w:val="00654BFD"/>
    <w:rsid w:val="00664CA7"/>
    <w:rsid w:val="006853A9"/>
    <w:rsid w:val="006A1E66"/>
    <w:rsid w:val="006A6612"/>
    <w:rsid w:val="006D2C7C"/>
    <w:rsid w:val="006D427B"/>
    <w:rsid w:val="006D4752"/>
    <w:rsid w:val="006E5E49"/>
    <w:rsid w:val="00710282"/>
    <w:rsid w:val="00720744"/>
    <w:rsid w:val="00731960"/>
    <w:rsid w:val="00740BED"/>
    <w:rsid w:val="0076281E"/>
    <w:rsid w:val="00782658"/>
    <w:rsid w:val="00794939"/>
    <w:rsid w:val="007A098A"/>
    <w:rsid w:val="007C0E8C"/>
    <w:rsid w:val="007E400D"/>
    <w:rsid w:val="007E5E8C"/>
    <w:rsid w:val="0080783B"/>
    <w:rsid w:val="00810F5B"/>
    <w:rsid w:val="00811B03"/>
    <w:rsid w:val="008239ED"/>
    <w:rsid w:val="00824766"/>
    <w:rsid w:val="00873821"/>
    <w:rsid w:val="008A6F67"/>
    <w:rsid w:val="008D0A3A"/>
    <w:rsid w:val="008D3F76"/>
    <w:rsid w:val="008E0F73"/>
    <w:rsid w:val="008E3C50"/>
    <w:rsid w:val="00904CBA"/>
    <w:rsid w:val="00914D5D"/>
    <w:rsid w:val="00946D8F"/>
    <w:rsid w:val="00956430"/>
    <w:rsid w:val="00974E06"/>
    <w:rsid w:val="0098171F"/>
    <w:rsid w:val="00985474"/>
    <w:rsid w:val="009864D7"/>
    <w:rsid w:val="00991808"/>
    <w:rsid w:val="009946CF"/>
    <w:rsid w:val="009C1307"/>
    <w:rsid w:val="009D37B0"/>
    <w:rsid w:val="009E14E9"/>
    <w:rsid w:val="00A00D97"/>
    <w:rsid w:val="00A26B8F"/>
    <w:rsid w:val="00A36835"/>
    <w:rsid w:val="00A82F26"/>
    <w:rsid w:val="00A92AD8"/>
    <w:rsid w:val="00AA235E"/>
    <w:rsid w:val="00AB2AC6"/>
    <w:rsid w:val="00AD123E"/>
    <w:rsid w:val="00AF52C7"/>
    <w:rsid w:val="00AF6415"/>
    <w:rsid w:val="00B04385"/>
    <w:rsid w:val="00B20357"/>
    <w:rsid w:val="00B20862"/>
    <w:rsid w:val="00B21DEB"/>
    <w:rsid w:val="00B2365F"/>
    <w:rsid w:val="00B4140D"/>
    <w:rsid w:val="00B4475E"/>
    <w:rsid w:val="00B527AB"/>
    <w:rsid w:val="00B77D91"/>
    <w:rsid w:val="00B82575"/>
    <w:rsid w:val="00B90F76"/>
    <w:rsid w:val="00B92F33"/>
    <w:rsid w:val="00BA7220"/>
    <w:rsid w:val="00BB02D9"/>
    <w:rsid w:val="00BD4BAC"/>
    <w:rsid w:val="00BD7AB3"/>
    <w:rsid w:val="00BE202B"/>
    <w:rsid w:val="00C06970"/>
    <w:rsid w:val="00C15DB8"/>
    <w:rsid w:val="00C30DEC"/>
    <w:rsid w:val="00C64D30"/>
    <w:rsid w:val="00C80087"/>
    <w:rsid w:val="00C86E0E"/>
    <w:rsid w:val="00C93970"/>
    <w:rsid w:val="00C94150"/>
    <w:rsid w:val="00C976C0"/>
    <w:rsid w:val="00CC0189"/>
    <w:rsid w:val="00D1028E"/>
    <w:rsid w:val="00D20098"/>
    <w:rsid w:val="00D37B26"/>
    <w:rsid w:val="00D43D4F"/>
    <w:rsid w:val="00D44FAD"/>
    <w:rsid w:val="00D46A59"/>
    <w:rsid w:val="00D7739C"/>
    <w:rsid w:val="00D86CFD"/>
    <w:rsid w:val="00DB15E7"/>
    <w:rsid w:val="00DB44A7"/>
    <w:rsid w:val="00DC1264"/>
    <w:rsid w:val="00DC4540"/>
    <w:rsid w:val="00E10373"/>
    <w:rsid w:val="00E204AB"/>
    <w:rsid w:val="00E21226"/>
    <w:rsid w:val="00E2292D"/>
    <w:rsid w:val="00E53C74"/>
    <w:rsid w:val="00EA4B41"/>
    <w:rsid w:val="00EB5A63"/>
    <w:rsid w:val="00EC03FC"/>
    <w:rsid w:val="00ED5869"/>
    <w:rsid w:val="00ED79CB"/>
    <w:rsid w:val="00F0420D"/>
    <w:rsid w:val="00F2675F"/>
    <w:rsid w:val="00F540A0"/>
    <w:rsid w:val="00F5584C"/>
    <w:rsid w:val="00FA15BF"/>
    <w:rsid w:val="00FA6191"/>
    <w:rsid w:val="00FB7D53"/>
    <w:rsid w:val="00FC103A"/>
    <w:rsid w:val="00FD04F6"/>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81C8AE2"/>
  <w15:docId w15:val="{217B4BD2-F252-4C30-AB22-A5CB9A56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8A6F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057045">
      <w:bodyDiv w:val="1"/>
      <w:marLeft w:val="0"/>
      <w:marRight w:val="0"/>
      <w:marTop w:val="0"/>
      <w:marBottom w:val="0"/>
      <w:divBdr>
        <w:top w:val="none" w:sz="0" w:space="0" w:color="auto"/>
        <w:left w:val="none" w:sz="0" w:space="0" w:color="auto"/>
        <w:bottom w:val="none" w:sz="0" w:space="0" w:color="auto"/>
        <w:right w:val="none" w:sz="0" w:space="0" w:color="auto"/>
      </w:divBdr>
    </w:div>
    <w:div w:id="16511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mehjelpen.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no/kvinneklinkken" TargetMode="External"/><Relationship Id="rId5" Type="http://schemas.openxmlformats.org/officeDocument/2006/relationships/webSettings" Target="webSettings.xml"/><Relationship Id="rId10" Type="http://schemas.openxmlformats.org/officeDocument/2006/relationships/hyperlink" Target="http://www.ammehjelpen.no" TargetMode="External"/><Relationship Id="rId4" Type="http://schemas.openxmlformats.org/officeDocument/2006/relationships/settings" Target="settings.xml"/><Relationship Id="rId9" Type="http://schemas.openxmlformats.org/officeDocument/2006/relationships/hyperlink" Target="http://www.sus.no/kvinneklinkk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6F60C-22FD-4FB9-ADC7-F22C1A2D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267</Words>
  <Characters>1419</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Mikalsen, Synnøve Søndenaa</cp:lastModifiedBy>
  <cp:revision>12</cp:revision>
  <cp:lastPrinted>2014-11-06T14:37:00Z</cp:lastPrinted>
  <dcterms:created xsi:type="dcterms:W3CDTF">2014-12-30T12:46:00Z</dcterms:created>
  <dcterms:modified xsi:type="dcterms:W3CDTF">2022-12-12T12:26:00Z</dcterms:modified>
</cp:coreProperties>
</file>