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8AE3" w14:textId="4BCA3034" w:rsidR="00D44FAD" w:rsidRPr="00F540A0" w:rsidRDefault="00D44FAD" w:rsidP="00823EFC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</w:p>
    <w:p w14:paraId="281C8AE6" w14:textId="553004E0" w:rsidR="004825EB" w:rsidRPr="00823EFC" w:rsidRDefault="00823EFC" w:rsidP="00823EFC">
      <w:pPr>
        <w:jc w:val="center"/>
        <w:rPr>
          <w:b/>
          <w:color w:val="2E74B5" w:themeColor="accent1" w:themeShade="BF"/>
          <w:sz w:val="48"/>
          <w:szCs w:val="48"/>
        </w:rPr>
      </w:pPr>
      <w:r w:rsidRPr="00823EFC">
        <w:rPr>
          <w:b/>
          <w:color w:val="2E74B5" w:themeColor="accent1" w:themeShade="BF"/>
          <w:sz w:val="48"/>
          <w:szCs w:val="48"/>
        </w:rPr>
        <w:t>Akutt keisersnitt</w:t>
      </w:r>
    </w:p>
    <w:p w14:paraId="3F9227D6" w14:textId="77777777" w:rsidR="00823EFC" w:rsidRDefault="00823EFC" w:rsidP="00823EFC">
      <w:pPr>
        <w:pStyle w:val="Brdtekstinnrykk"/>
        <w:ind w:left="0"/>
        <w:jc w:val="both"/>
        <w:rPr>
          <w:rFonts w:ascii="Verdana" w:hAnsi="Verdana"/>
          <w:b w:val="0"/>
          <w:sz w:val="22"/>
          <w:szCs w:val="22"/>
        </w:rPr>
      </w:pPr>
    </w:p>
    <w:p w14:paraId="650F06B2" w14:textId="77777777" w:rsidR="00823EFC" w:rsidRDefault="00823EFC" w:rsidP="00823EFC">
      <w:pPr>
        <w:pStyle w:val="Brdtekstinnrykk"/>
        <w:ind w:left="0"/>
        <w:jc w:val="both"/>
        <w:rPr>
          <w:rFonts w:ascii="Verdana" w:hAnsi="Verdana"/>
          <w:b w:val="0"/>
          <w:sz w:val="22"/>
          <w:szCs w:val="22"/>
        </w:rPr>
      </w:pPr>
    </w:p>
    <w:p w14:paraId="7191944F" w14:textId="221966FE" w:rsidR="00823EFC" w:rsidRDefault="00823EFC" w:rsidP="00823EFC">
      <w:pPr>
        <w:pStyle w:val="Brdtekstinnrykk"/>
        <w:ind w:left="0"/>
        <w:jc w:val="both"/>
        <w:rPr>
          <w:rFonts w:asciiTheme="minorHAnsi" w:hAnsiTheme="minorHAnsi"/>
          <w:b w:val="0"/>
          <w:szCs w:val="24"/>
        </w:rPr>
      </w:pPr>
      <w:r w:rsidRPr="000135D7">
        <w:rPr>
          <w:rFonts w:asciiTheme="minorHAnsi" w:hAnsiTheme="minorHAnsi"/>
          <w:b w:val="0"/>
          <w:szCs w:val="24"/>
        </w:rPr>
        <w:t xml:space="preserve">Før du forlater sykehuset, er det viktig at du forstår hvorfor det var nødvendig å forløse deg med keisersnitt. Helst skal man ha fått denne informasjonen underveis i fødselen, men noen ganger må informasjonen gis i etterkant av jordmor eller lege. Du tilbys en samtale med lege før hjemreise fra barselavdelingen hvor slik informasjon gis, </w:t>
      </w:r>
      <w:r w:rsidR="000C3484">
        <w:rPr>
          <w:rFonts w:asciiTheme="minorHAnsi" w:hAnsiTheme="minorHAnsi"/>
          <w:b w:val="0"/>
          <w:szCs w:val="24"/>
        </w:rPr>
        <w:t>og eventuelt</w:t>
      </w:r>
      <w:r w:rsidRPr="000135D7">
        <w:rPr>
          <w:rFonts w:asciiTheme="minorHAnsi" w:hAnsiTheme="minorHAnsi"/>
          <w:b w:val="0"/>
          <w:szCs w:val="24"/>
        </w:rPr>
        <w:t xml:space="preserve"> gjentas ved behov.</w:t>
      </w:r>
    </w:p>
    <w:p w14:paraId="2CD5A7A9" w14:textId="77777777" w:rsidR="00EE4FC3" w:rsidRDefault="00EE4FC3" w:rsidP="00823EFC">
      <w:pPr>
        <w:pStyle w:val="Brdtekstinnrykk"/>
        <w:ind w:left="0"/>
        <w:jc w:val="both"/>
        <w:rPr>
          <w:rFonts w:asciiTheme="minorHAnsi" w:hAnsiTheme="minorHAnsi"/>
          <w:b w:val="0"/>
          <w:szCs w:val="24"/>
        </w:rPr>
      </w:pPr>
    </w:p>
    <w:p w14:paraId="1A3FD556" w14:textId="77777777" w:rsidR="00916574" w:rsidRDefault="00916574" w:rsidP="00EE4FC3">
      <w:pPr>
        <w:tabs>
          <w:tab w:val="left" w:pos="0"/>
        </w:tabs>
        <w:ind w:right="16"/>
        <w:rPr>
          <w:b/>
          <w:color w:val="2E74B5" w:themeColor="accent1" w:themeShade="BF"/>
          <w:sz w:val="28"/>
          <w:szCs w:val="28"/>
        </w:rPr>
      </w:pPr>
      <w:bookmarkStart w:id="0" w:name="OLE_LINK1"/>
      <w:bookmarkStart w:id="1" w:name="OLE_LINK2"/>
    </w:p>
    <w:p w14:paraId="3A6BF4D8" w14:textId="77777777" w:rsidR="00EE4FC3" w:rsidRDefault="00EE4FC3" w:rsidP="00EE4FC3">
      <w:pPr>
        <w:tabs>
          <w:tab w:val="left" w:pos="0"/>
        </w:tabs>
        <w:ind w:right="16"/>
        <w:rPr>
          <w:sz w:val="24"/>
          <w:szCs w:val="24"/>
        </w:rPr>
      </w:pPr>
      <w:r w:rsidRPr="00C439D6">
        <w:rPr>
          <w:b/>
          <w:color w:val="2E74B5" w:themeColor="accent1" w:themeShade="BF"/>
          <w:sz w:val="28"/>
          <w:szCs w:val="28"/>
        </w:rPr>
        <w:t>Etter inngrepet</w:t>
      </w:r>
      <w:r w:rsidRPr="00C439D6">
        <w:rPr>
          <w:color w:val="2E74B5" w:themeColor="accent1" w:themeShade="BF"/>
          <w:sz w:val="28"/>
          <w:szCs w:val="28"/>
        </w:rPr>
        <w:t xml:space="preserve"> </w:t>
      </w:r>
      <w:r w:rsidRPr="00C439D6">
        <w:rPr>
          <w:color w:val="2E74B5" w:themeColor="accent1" w:themeShade="BF"/>
          <w:sz w:val="28"/>
          <w:szCs w:val="28"/>
        </w:rPr>
        <w:br/>
      </w:r>
      <w:r>
        <w:rPr>
          <w:sz w:val="24"/>
          <w:szCs w:val="24"/>
        </w:rPr>
        <w:t xml:space="preserve">Oppholdet på </w:t>
      </w:r>
      <w:r w:rsidRPr="00C439D6">
        <w:rPr>
          <w:sz w:val="24"/>
          <w:szCs w:val="24"/>
        </w:rPr>
        <w:t>barselpost</w:t>
      </w:r>
      <w:r>
        <w:rPr>
          <w:sz w:val="24"/>
          <w:szCs w:val="24"/>
        </w:rPr>
        <w:t>en varer</w:t>
      </w:r>
      <w:r w:rsidRPr="00C439D6">
        <w:rPr>
          <w:sz w:val="24"/>
          <w:szCs w:val="24"/>
        </w:rPr>
        <w:t xml:space="preserve"> i 3</w:t>
      </w:r>
      <w:r>
        <w:rPr>
          <w:sz w:val="24"/>
          <w:szCs w:val="24"/>
        </w:rPr>
        <w:t>-4</w:t>
      </w:r>
      <w:r w:rsidRPr="00C439D6">
        <w:rPr>
          <w:sz w:val="24"/>
          <w:szCs w:val="24"/>
        </w:rPr>
        <w:t xml:space="preserve"> døgn dersom det ikke oppstår komplikasjoner. </w:t>
      </w:r>
      <w:r>
        <w:rPr>
          <w:sz w:val="24"/>
          <w:szCs w:val="24"/>
        </w:rPr>
        <w:br/>
      </w:r>
      <w:r w:rsidRPr="00741D15">
        <w:rPr>
          <w:sz w:val="24"/>
          <w:szCs w:val="24"/>
        </w:rPr>
        <w:t xml:space="preserve">Vi ønsker å legge til rette for amming så tidlig som mulig. </w:t>
      </w:r>
    </w:p>
    <w:p w14:paraId="3A71ECBC" w14:textId="2286A364" w:rsidR="00EE4FC3" w:rsidRPr="00EE4FC3" w:rsidRDefault="00EE4FC3" w:rsidP="00EE4FC3">
      <w:pPr>
        <w:tabs>
          <w:tab w:val="left" w:pos="0"/>
        </w:tabs>
        <w:ind w:right="16"/>
        <w:rPr>
          <w:sz w:val="24"/>
          <w:szCs w:val="24"/>
        </w:rPr>
      </w:pPr>
      <w:r w:rsidRPr="00EE4FC3">
        <w:rPr>
          <w:sz w:val="24"/>
          <w:szCs w:val="24"/>
        </w:rPr>
        <w:t>De første dagene vil du tre</w:t>
      </w:r>
      <w:r w:rsidR="000C3484">
        <w:rPr>
          <w:sz w:val="24"/>
          <w:szCs w:val="24"/>
        </w:rPr>
        <w:t>nge smertestillende medisiner. V</w:t>
      </w:r>
      <w:r w:rsidRPr="00EE4FC3">
        <w:rPr>
          <w:sz w:val="24"/>
          <w:szCs w:val="24"/>
        </w:rPr>
        <w:t>anligvis gis disse i tablettform. Det er viktig at du kommer deg fort på beina. Dette gjør at tarmene kommer fortere i gang etter operasjonen, og du får mindre luftsmerter. Dessuten forebygger det blodpropp. Du vil i tillegg få blodfortynnende sprøyter.</w:t>
      </w:r>
    </w:p>
    <w:p w14:paraId="7AD889A8" w14:textId="01231518" w:rsidR="00EE4FC3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</w:rPr>
      </w:pPr>
      <w:r w:rsidRPr="00C439D6">
        <w:rPr>
          <w:rFonts w:asciiTheme="minorHAnsi" w:hAnsiTheme="minorHAnsi"/>
          <w:b w:val="0"/>
          <w:szCs w:val="24"/>
        </w:rPr>
        <w:t xml:space="preserve">Alle får innlagt urinkateter i forbindelse med operasjonen. Kateteret fjernes </w:t>
      </w:r>
      <w:r w:rsidR="002340FA">
        <w:rPr>
          <w:rFonts w:asciiTheme="minorHAnsi" w:hAnsiTheme="minorHAnsi"/>
          <w:b w:val="0"/>
          <w:szCs w:val="24"/>
        </w:rPr>
        <w:t>kort tid etter ankomst på barsel</w:t>
      </w:r>
      <w:r>
        <w:rPr>
          <w:rFonts w:asciiTheme="minorHAnsi" w:hAnsiTheme="minorHAnsi"/>
          <w:b w:val="0"/>
          <w:szCs w:val="24"/>
        </w:rPr>
        <w:t>. D</w:t>
      </w:r>
      <w:r w:rsidRPr="00C439D6">
        <w:rPr>
          <w:rFonts w:asciiTheme="minorHAnsi" w:hAnsiTheme="minorHAnsi"/>
          <w:b w:val="0"/>
          <w:szCs w:val="24"/>
        </w:rPr>
        <w:t>et er viktig at du tis</w:t>
      </w:r>
      <w:r>
        <w:rPr>
          <w:rFonts w:asciiTheme="minorHAnsi" w:hAnsiTheme="minorHAnsi"/>
          <w:b w:val="0"/>
          <w:szCs w:val="24"/>
        </w:rPr>
        <w:t xml:space="preserve">ser regelmessig </w:t>
      </w:r>
      <w:r w:rsidRPr="00C439D6">
        <w:rPr>
          <w:rFonts w:asciiTheme="minorHAnsi" w:hAnsiTheme="minorHAnsi"/>
          <w:b w:val="0"/>
          <w:szCs w:val="24"/>
        </w:rPr>
        <w:t>slik at urinblæren ikke overfylles.</w:t>
      </w:r>
    </w:p>
    <w:p w14:paraId="296089D7" w14:textId="77777777" w:rsidR="00EE4FC3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</w:rPr>
      </w:pPr>
    </w:p>
    <w:p w14:paraId="643C92DF" w14:textId="6025E8CA" w:rsidR="00EE4FC3" w:rsidRPr="00C439D6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</w:rPr>
      </w:pPr>
      <w:r w:rsidRPr="00C439D6">
        <w:rPr>
          <w:rFonts w:asciiTheme="minorHAnsi" w:hAnsiTheme="minorHAnsi"/>
          <w:b w:val="0"/>
          <w:szCs w:val="24"/>
        </w:rPr>
        <w:t xml:space="preserve">De fleste får et operasjonsår på tvers nederst på magen like ved hårgrensen. Når vi syr huden, brukes en tråd som løser seg opp av seg selv. </w:t>
      </w:r>
    </w:p>
    <w:p w14:paraId="02DB6329" w14:textId="22370321" w:rsidR="00EE4FC3" w:rsidRPr="00C439D6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</w:rPr>
      </w:pPr>
      <w:r w:rsidRPr="00C439D6">
        <w:rPr>
          <w:rFonts w:asciiTheme="minorHAnsi" w:hAnsiTheme="minorHAnsi"/>
          <w:b w:val="0"/>
          <w:szCs w:val="24"/>
        </w:rPr>
        <w:t xml:space="preserve">I tillegg har vi plastret med </w:t>
      </w:r>
      <w:proofErr w:type="spellStart"/>
      <w:r w:rsidRPr="00C439D6">
        <w:rPr>
          <w:rFonts w:asciiTheme="minorHAnsi" w:hAnsiTheme="minorHAnsi"/>
          <w:b w:val="0"/>
          <w:szCs w:val="24"/>
        </w:rPr>
        <w:t>steri</w:t>
      </w:r>
      <w:proofErr w:type="spellEnd"/>
      <w:r w:rsidRPr="00C439D6">
        <w:rPr>
          <w:rFonts w:asciiTheme="minorHAnsi" w:hAnsiTheme="minorHAnsi"/>
          <w:b w:val="0"/>
          <w:szCs w:val="24"/>
        </w:rPr>
        <w:t>-strips (”kirurgisk tape”). Disse bør stå ca</w:t>
      </w:r>
      <w:r>
        <w:rPr>
          <w:rFonts w:asciiTheme="minorHAnsi" w:hAnsiTheme="minorHAnsi"/>
          <w:b w:val="0"/>
          <w:szCs w:val="24"/>
        </w:rPr>
        <w:t>.</w:t>
      </w:r>
      <w:r w:rsidRPr="00C439D6">
        <w:rPr>
          <w:rFonts w:asciiTheme="minorHAnsi" w:hAnsiTheme="minorHAnsi"/>
          <w:b w:val="0"/>
          <w:szCs w:val="24"/>
        </w:rPr>
        <w:t xml:space="preserve"> 2 uker, eller til </w:t>
      </w:r>
      <w:proofErr w:type="gramStart"/>
      <w:r w:rsidRPr="00C439D6">
        <w:rPr>
          <w:rFonts w:asciiTheme="minorHAnsi" w:hAnsiTheme="minorHAnsi"/>
          <w:b w:val="0"/>
          <w:szCs w:val="24"/>
        </w:rPr>
        <w:t>de løser</w:t>
      </w:r>
      <w:proofErr w:type="gramEnd"/>
      <w:r w:rsidRPr="00C439D6">
        <w:rPr>
          <w:rFonts w:asciiTheme="minorHAnsi" w:hAnsiTheme="minorHAnsi"/>
          <w:b w:val="0"/>
          <w:szCs w:val="24"/>
        </w:rPr>
        <w:t xml:space="preserve"> seg opp av seg selv. </w:t>
      </w:r>
      <w:r w:rsidR="000C3484">
        <w:rPr>
          <w:rFonts w:asciiTheme="minorHAnsi" w:hAnsiTheme="minorHAnsi"/>
          <w:b w:val="0"/>
          <w:szCs w:val="24"/>
        </w:rPr>
        <w:t>Du trenger derfor ikke å fjerne stingene.</w:t>
      </w:r>
    </w:p>
    <w:p w14:paraId="3577CFD2" w14:textId="77777777" w:rsidR="00EE4FC3" w:rsidRPr="00C439D6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</w:rPr>
      </w:pPr>
    </w:p>
    <w:p w14:paraId="506C8069" w14:textId="49003549" w:rsidR="00EE4FC3" w:rsidRPr="00C439D6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</w:rPr>
      </w:pPr>
      <w:r w:rsidRPr="00C439D6">
        <w:rPr>
          <w:rFonts w:asciiTheme="minorHAnsi" w:hAnsiTheme="minorHAnsi"/>
          <w:b w:val="0"/>
          <w:szCs w:val="24"/>
        </w:rPr>
        <w:t>I de første ukene skal du være forsiktig med å løfte og bære tungt, – det vil si over 5–10 kg, og vent</w:t>
      </w:r>
      <w:r>
        <w:rPr>
          <w:rFonts w:asciiTheme="minorHAnsi" w:hAnsiTheme="minorHAnsi"/>
          <w:b w:val="0"/>
          <w:szCs w:val="24"/>
        </w:rPr>
        <w:t>e</w:t>
      </w:r>
      <w:r w:rsidRPr="00C439D6">
        <w:rPr>
          <w:rFonts w:asciiTheme="minorHAnsi" w:hAnsiTheme="minorHAnsi"/>
          <w:b w:val="0"/>
          <w:szCs w:val="24"/>
        </w:rPr>
        <w:t xml:space="preserve"> med hard trening. Dette </w:t>
      </w:r>
      <w:r>
        <w:rPr>
          <w:rFonts w:asciiTheme="minorHAnsi" w:hAnsiTheme="minorHAnsi"/>
          <w:b w:val="0"/>
          <w:szCs w:val="24"/>
        </w:rPr>
        <w:t xml:space="preserve">er </w:t>
      </w:r>
      <w:r w:rsidRPr="00C439D6">
        <w:rPr>
          <w:rFonts w:asciiTheme="minorHAnsi" w:hAnsiTheme="minorHAnsi"/>
          <w:b w:val="0"/>
          <w:szCs w:val="24"/>
        </w:rPr>
        <w:t>for at såret skal gro og</w:t>
      </w:r>
      <w:r w:rsidR="000C3484">
        <w:rPr>
          <w:rFonts w:asciiTheme="minorHAnsi" w:hAnsiTheme="minorHAnsi"/>
          <w:b w:val="0"/>
          <w:szCs w:val="24"/>
        </w:rPr>
        <w:t xml:space="preserve"> for at</w:t>
      </w:r>
      <w:r w:rsidRPr="00C439D6">
        <w:rPr>
          <w:rFonts w:asciiTheme="minorHAnsi" w:hAnsiTheme="minorHAnsi"/>
          <w:b w:val="0"/>
          <w:szCs w:val="24"/>
        </w:rPr>
        <w:t xml:space="preserve"> det ikke</w:t>
      </w:r>
      <w:r w:rsidR="000C3484">
        <w:rPr>
          <w:rFonts w:asciiTheme="minorHAnsi" w:hAnsiTheme="minorHAnsi"/>
          <w:b w:val="0"/>
          <w:szCs w:val="24"/>
        </w:rPr>
        <w:t xml:space="preserve"> skal</w:t>
      </w:r>
      <w:r w:rsidRPr="00C439D6">
        <w:rPr>
          <w:rFonts w:asciiTheme="minorHAnsi" w:hAnsiTheme="minorHAnsi"/>
          <w:b w:val="0"/>
          <w:szCs w:val="24"/>
        </w:rPr>
        <w:t xml:space="preserve"> utvikles brokk.</w:t>
      </w:r>
    </w:p>
    <w:p w14:paraId="6D8713CF" w14:textId="77777777" w:rsidR="00EE4FC3" w:rsidRPr="00C439D6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</w:rPr>
      </w:pPr>
    </w:p>
    <w:p w14:paraId="720FD9F7" w14:textId="77777777" w:rsidR="00EE4FC3" w:rsidRPr="00C439D6" w:rsidRDefault="00EE4FC3" w:rsidP="00EE4FC3">
      <w:pPr>
        <w:pStyle w:val="Brdtekstinnrykk"/>
        <w:ind w:left="0"/>
        <w:outlineLvl w:val="0"/>
        <w:rPr>
          <w:rFonts w:asciiTheme="minorHAnsi" w:hAnsiTheme="minorHAnsi"/>
          <w:b w:val="0"/>
          <w:szCs w:val="24"/>
        </w:rPr>
      </w:pPr>
      <w:bookmarkStart w:id="2" w:name="OLE_LINK8"/>
      <w:bookmarkStart w:id="3" w:name="OLE_LINK9"/>
      <w:r w:rsidRPr="00C439D6">
        <w:rPr>
          <w:rFonts w:asciiTheme="minorHAnsi" w:hAnsiTheme="minorHAnsi"/>
          <w:b w:val="0"/>
          <w:szCs w:val="24"/>
        </w:rPr>
        <w:t>Du kan dusje allerede dagen etter operasjonsdagen.</w:t>
      </w:r>
    </w:p>
    <w:p w14:paraId="6529DCFA" w14:textId="77777777" w:rsidR="00EE4FC3" w:rsidRPr="00C439D6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</w:rPr>
      </w:pPr>
      <w:r w:rsidRPr="00C439D6">
        <w:rPr>
          <w:rFonts w:asciiTheme="minorHAnsi" w:hAnsiTheme="minorHAnsi"/>
          <w:b w:val="0"/>
          <w:szCs w:val="24"/>
        </w:rPr>
        <w:t xml:space="preserve">Det er vanlig med </w:t>
      </w:r>
      <w:r>
        <w:rPr>
          <w:rFonts w:asciiTheme="minorHAnsi" w:hAnsiTheme="minorHAnsi"/>
          <w:b w:val="0"/>
          <w:szCs w:val="24"/>
        </w:rPr>
        <w:t>renselse/</w:t>
      </w:r>
      <w:r w:rsidRPr="00C439D6">
        <w:rPr>
          <w:rFonts w:asciiTheme="minorHAnsi" w:hAnsiTheme="minorHAnsi"/>
          <w:b w:val="0"/>
          <w:szCs w:val="24"/>
        </w:rPr>
        <w:t>blødning i 3-8 uker</w:t>
      </w:r>
      <w:r>
        <w:rPr>
          <w:rFonts w:asciiTheme="minorHAnsi" w:hAnsiTheme="minorHAnsi"/>
          <w:b w:val="0"/>
          <w:szCs w:val="24"/>
        </w:rPr>
        <w:t xml:space="preserve"> etter keisersnittet.</w:t>
      </w:r>
      <w:bookmarkStart w:id="4" w:name="OLE_LINK6"/>
      <w:bookmarkStart w:id="5" w:name="OLE_LINK7"/>
      <w:r>
        <w:rPr>
          <w:rFonts w:asciiTheme="minorHAnsi" w:hAnsiTheme="minorHAnsi"/>
          <w:b w:val="0"/>
          <w:szCs w:val="24"/>
        </w:rPr>
        <w:t xml:space="preserve"> </w:t>
      </w:r>
      <w:r w:rsidRPr="00C439D6">
        <w:rPr>
          <w:rFonts w:asciiTheme="minorHAnsi" w:hAnsiTheme="minorHAnsi"/>
          <w:b w:val="0"/>
          <w:szCs w:val="24"/>
        </w:rPr>
        <w:t>Unngå badekar, tampongbruk og samlei</w:t>
      </w:r>
      <w:r>
        <w:rPr>
          <w:rFonts w:asciiTheme="minorHAnsi" w:hAnsiTheme="minorHAnsi"/>
          <w:b w:val="0"/>
          <w:szCs w:val="24"/>
        </w:rPr>
        <w:t xml:space="preserve">e til såret har grodd og blødningen </w:t>
      </w:r>
      <w:r w:rsidRPr="00C439D6">
        <w:rPr>
          <w:rFonts w:asciiTheme="minorHAnsi" w:hAnsiTheme="minorHAnsi"/>
          <w:b w:val="0"/>
          <w:szCs w:val="24"/>
        </w:rPr>
        <w:t xml:space="preserve">har opphørt. </w:t>
      </w:r>
      <w:bookmarkEnd w:id="4"/>
      <w:bookmarkEnd w:id="5"/>
    </w:p>
    <w:p w14:paraId="120F5397" w14:textId="77777777" w:rsidR="00EE4FC3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</w:rPr>
      </w:pPr>
    </w:p>
    <w:p w14:paraId="1DE80FFF" w14:textId="77777777" w:rsidR="00916574" w:rsidRDefault="00916574" w:rsidP="00EE4FC3">
      <w:pPr>
        <w:rPr>
          <w:b/>
          <w:color w:val="2E74B5" w:themeColor="accent1" w:themeShade="BF"/>
          <w:sz w:val="28"/>
          <w:szCs w:val="28"/>
        </w:rPr>
      </w:pPr>
    </w:p>
    <w:p w14:paraId="7106897D" w14:textId="0041A05D" w:rsidR="00EE4FC3" w:rsidRDefault="000C3484" w:rsidP="00EE4FC3">
      <w:pPr>
        <w:rPr>
          <w:sz w:val="24"/>
          <w:szCs w:val="24"/>
        </w:rPr>
      </w:pPr>
      <w:r>
        <w:rPr>
          <w:b/>
          <w:color w:val="2E74B5" w:themeColor="accent1" w:themeShade="BF"/>
          <w:sz w:val="28"/>
          <w:szCs w:val="28"/>
        </w:rPr>
        <w:t>Mulige k</w:t>
      </w:r>
      <w:r w:rsidR="00EE4FC3" w:rsidRPr="007441AF">
        <w:rPr>
          <w:b/>
          <w:color w:val="2E74B5" w:themeColor="accent1" w:themeShade="BF"/>
          <w:sz w:val="28"/>
          <w:szCs w:val="28"/>
        </w:rPr>
        <w:t>omplikasjoner</w:t>
      </w:r>
      <w:r w:rsidR="00EE4FC3" w:rsidRPr="007441AF">
        <w:rPr>
          <w:b/>
          <w:color w:val="2E74B5" w:themeColor="accent1" w:themeShade="BF"/>
          <w:sz w:val="28"/>
          <w:szCs w:val="28"/>
        </w:rPr>
        <w:br/>
      </w:r>
      <w:r w:rsidR="00EE4FC3">
        <w:rPr>
          <w:sz w:val="24"/>
          <w:szCs w:val="24"/>
        </w:rPr>
        <w:t xml:space="preserve">Ved enhver operasjon er det risiko for komplikasjoner, både under og etter operasjonen. Narkose/bedøvelse medfører også en liten risiko. </w:t>
      </w:r>
    </w:p>
    <w:p w14:paraId="22D5851C" w14:textId="77777777" w:rsidR="00EE4FC3" w:rsidRDefault="00EE4FC3" w:rsidP="00EE4FC3">
      <w:pPr>
        <w:pStyle w:val="Listeavsnitt"/>
        <w:numPr>
          <w:ilvl w:val="0"/>
          <w:numId w:val="14"/>
        </w:numPr>
        <w:spacing w:line="256" w:lineRule="auto"/>
        <w:rPr>
          <w:sz w:val="28"/>
          <w:szCs w:val="28"/>
        </w:rPr>
      </w:pPr>
      <w:r>
        <w:rPr>
          <w:sz w:val="24"/>
          <w:szCs w:val="24"/>
        </w:rPr>
        <w:t>Komplikasjoner til ryggbedøvelse er sjeldne, men forbigående hodepine kan oppstå.</w:t>
      </w:r>
    </w:p>
    <w:p w14:paraId="74605105" w14:textId="77777777" w:rsidR="00EE4FC3" w:rsidRDefault="00EE4FC3" w:rsidP="00EE4FC3">
      <w:pPr>
        <w:pStyle w:val="Listeavsnitt"/>
        <w:numPr>
          <w:ilvl w:val="0"/>
          <w:numId w:val="14"/>
        </w:numPr>
        <w:tabs>
          <w:tab w:val="left" w:pos="-720"/>
          <w:tab w:val="left" w:pos="451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Blødning og infeksjon kan forekomme. Skader på tarm og urinblære kan inntreffe, men svært sjelden. </w:t>
      </w:r>
    </w:p>
    <w:p w14:paraId="2E112275" w14:textId="77777777" w:rsidR="00EE4FC3" w:rsidRDefault="00EE4FC3" w:rsidP="00EE4FC3">
      <w:pPr>
        <w:pStyle w:val="Listeavsnitt"/>
        <w:numPr>
          <w:ilvl w:val="0"/>
          <w:numId w:val="14"/>
        </w:numPr>
        <w:tabs>
          <w:tab w:val="left" w:pos="-720"/>
          <w:tab w:val="left" w:pos="451"/>
        </w:tabs>
        <w:spacing w:before="100" w:beforeAutospacing="1" w:after="100" w:afterAutospacing="1"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Blodpropp kan oppstå til tross for at en gir blodfortynnende medisin. </w:t>
      </w:r>
    </w:p>
    <w:p w14:paraId="62639CDF" w14:textId="77777777" w:rsidR="00EE4FC3" w:rsidRPr="00CF4CDE" w:rsidRDefault="00EE4FC3" w:rsidP="00EE4FC3">
      <w:pPr>
        <w:pStyle w:val="Brdtekstinnrykk"/>
        <w:ind w:left="0"/>
        <w:rPr>
          <w:rFonts w:asciiTheme="minorHAnsi" w:hAnsiTheme="minorHAnsi"/>
          <w:color w:val="2E74B5" w:themeColor="accent1" w:themeShade="BF"/>
          <w:sz w:val="28"/>
          <w:szCs w:val="28"/>
        </w:rPr>
      </w:pPr>
    </w:p>
    <w:p w14:paraId="228603F6" w14:textId="77777777" w:rsidR="00EE4FC3" w:rsidRDefault="00EE4FC3" w:rsidP="00EE4FC3">
      <w:pPr>
        <w:spacing w:line="254" w:lineRule="auto"/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 xml:space="preserve">Ta kontakt med fastlege/legevakt ved feber, kraftig blødning eller økende smerter. Det samme gjelder hvis du får hevelse i bena eller økende </w:t>
      </w:r>
      <w:proofErr w:type="spellStart"/>
      <w:r>
        <w:rPr>
          <w:rFonts w:cs="Times New Roman"/>
          <w:color w:val="000000"/>
          <w:spacing w:val="-2"/>
          <w:sz w:val="24"/>
          <w:szCs w:val="24"/>
        </w:rPr>
        <w:t>tungpust</w:t>
      </w:r>
      <w:proofErr w:type="spellEnd"/>
      <w:r>
        <w:rPr>
          <w:rFonts w:cs="Times New Roman"/>
          <w:color w:val="000000"/>
          <w:spacing w:val="-2"/>
          <w:sz w:val="24"/>
          <w:szCs w:val="24"/>
        </w:rPr>
        <w:t>.</w:t>
      </w:r>
    </w:p>
    <w:p w14:paraId="0A52ABE5" w14:textId="77777777" w:rsidR="00EE4FC3" w:rsidRPr="001E7712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</w:rPr>
        <w:t xml:space="preserve">Symptom på infeksjon i operasjonssåret er: rødhet, ømhet, </w:t>
      </w:r>
      <w:proofErr w:type="spellStart"/>
      <w:r>
        <w:rPr>
          <w:rFonts w:asciiTheme="minorHAnsi" w:hAnsiTheme="minorHAnsi"/>
          <w:b w:val="0"/>
        </w:rPr>
        <w:t>væsking</w:t>
      </w:r>
      <w:proofErr w:type="spellEnd"/>
      <w:r>
        <w:rPr>
          <w:rFonts w:asciiTheme="minorHAnsi" w:hAnsiTheme="minorHAnsi"/>
          <w:b w:val="0"/>
        </w:rPr>
        <w:t xml:space="preserve"> og </w:t>
      </w:r>
      <w:r w:rsidRPr="001E7712">
        <w:rPr>
          <w:rFonts w:asciiTheme="minorHAnsi" w:hAnsiTheme="minorHAnsi"/>
          <w:b w:val="0"/>
        </w:rPr>
        <w:t>feber.</w:t>
      </w:r>
    </w:p>
    <w:p w14:paraId="20991429" w14:textId="77777777" w:rsidR="00EE4FC3" w:rsidRPr="00C439D6" w:rsidRDefault="00EE4FC3" w:rsidP="00EE4FC3">
      <w:pPr>
        <w:pStyle w:val="Brdtekstinnrykk"/>
        <w:ind w:left="0"/>
        <w:rPr>
          <w:rFonts w:asciiTheme="minorHAnsi" w:hAnsiTheme="minorHAnsi"/>
          <w:b w:val="0"/>
          <w:szCs w:val="24"/>
        </w:rPr>
      </w:pPr>
      <w:r w:rsidRPr="00C439D6">
        <w:rPr>
          <w:rFonts w:asciiTheme="minorHAnsi" w:hAnsiTheme="minorHAnsi"/>
          <w:b w:val="0"/>
          <w:szCs w:val="24"/>
        </w:rPr>
        <w:t>Dersom d</w:t>
      </w:r>
      <w:r>
        <w:rPr>
          <w:rFonts w:asciiTheme="minorHAnsi" w:hAnsiTheme="minorHAnsi"/>
          <w:b w:val="0"/>
          <w:szCs w:val="24"/>
        </w:rPr>
        <w:t>u får disse symptomene de første ukene</w:t>
      </w:r>
      <w:r w:rsidRPr="00C439D6">
        <w:rPr>
          <w:rFonts w:asciiTheme="minorHAnsi" w:hAnsiTheme="minorHAnsi"/>
          <w:b w:val="0"/>
          <w:szCs w:val="24"/>
        </w:rPr>
        <w:t xml:space="preserve"> etter hjemreise, er det v</w:t>
      </w:r>
      <w:r>
        <w:rPr>
          <w:rFonts w:asciiTheme="minorHAnsi" w:hAnsiTheme="minorHAnsi"/>
          <w:b w:val="0"/>
          <w:szCs w:val="24"/>
        </w:rPr>
        <w:t xml:space="preserve">iktig at du kontakter </w:t>
      </w:r>
      <w:r w:rsidRPr="00C439D6">
        <w:rPr>
          <w:rFonts w:asciiTheme="minorHAnsi" w:hAnsiTheme="minorHAnsi"/>
          <w:b w:val="0"/>
          <w:szCs w:val="24"/>
        </w:rPr>
        <w:t>fastlege</w:t>
      </w:r>
      <w:bookmarkEnd w:id="0"/>
      <w:bookmarkEnd w:id="1"/>
      <w:bookmarkEnd w:id="2"/>
      <w:bookmarkEnd w:id="3"/>
      <w:r>
        <w:rPr>
          <w:rFonts w:asciiTheme="minorHAnsi" w:hAnsiTheme="minorHAnsi"/>
          <w:b w:val="0"/>
          <w:szCs w:val="24"/>
        </w:rPr>
        <w:t>/ legevakt.</w:t>
      </w:r>
    </w:p>
    <w:p w14:paraId="2BA72391" w14:textId="322202BF" w:rsidR="00EE4FC3" w:rsidRPr="00EE4FC3" w:rsidRDefault="00EE4FC3" w:rsidP="00EE4FC3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Etter ca. 4 </w:t>
      </w:r>
      <w:r w:rsidR="000C3484">
        <w:rPr>
          <w:sz w:val="24"/>
          <w:szCs w:val="24"/>
        </w:rPr>
        <w:t>uker vil du motta</w:t>
      </w:r>
      <w:r w:rsidR="00916574">
        <w:rPr>
          <w:sz w:val="24"/>
          <w:szCs w:val="24"/>
        </w:rPr>
        <w:t xml:space="preserve"> et brev </w:t>
      </w:r>
      <w:r>
        <w:rPr>
          <w:sz w:val="24"/>
          <w:szCs w:val="24"/>
        </w:rPr>
        <w:t xml:space="preserve">fra </w:t>
      </w:r>
      <w:r w:rsidR="00CC0478">
        <w:rPr>
          <w:sz w:val="24"/>
          <w:szCs w:val="24"/>
        </w:rPr>
        <w:t>smittevernavdelingen ved sykehuset</w:t>
      </w:r>
      <w:r w:rsidR="000C3484">
        <w:rPr>
          <w:sz w:val="24"/>
          <w:szCs w:val="24"/>
        </w:rPr>
        <w:t xml:space="preserve">. I brevet blir du spurt </w:t>
      </w:r>
      <w:r>
        <w:rPr>
          <w:sz w:val="24"/>
          <w:szCs w:val="24"/>
        </w:rPr>
        <w:t xml:space="preserve">om operasjonssåret ditt </w:t>
      </w:r>
      <w:r w:rsidR="001F688D">
        <w:rPr>
          <w:sz w:val="24"/>
          <w:szCs w:val="24"/>
        </w:rPr>
        <w:t>har grodd fint. Opplysningene</w:t>
      </w:r>
      <w:r w:rsidR="000C3484">
        <w:rPr>
          <w:sz w:val="24"/>
          <w:szCs w:val="24"/>
        </w:rPr>
        <w:t xml:space="preserve"> du gir i ditt svar</w:t>
      </w:r>
      <w:r w:rsidR="001F688D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C0478">
        <w:rPr>
          <w:sz w:val="24"/>
          <w:szCs w:val="24"/>
        </w:rPr>
        <w:t xml:space="preserve">ehandles konfidensielt </w:t>
      </w:r>
      <w:r w:rsidR="001F688D">
        <w:rPr>
          <w:sz w:val="24"/>
          <w:szCs w:val="24"/>
        </w:rPr>
        <w:t>og brukes i arbeid for å forebygge infeksjon etter keisersnitt.</w:t>
      </w:r>
    </w:p>
    <w:p w14:paraId="460C2DC5" w14:textId="77777777" w:rsidR="00EE4FC3" w:rsidRPr="00C439D6" w:rsidRDefault="00EE4FC3" w:rsidP="00EE4FC3">
      <w:pPr>
        <w:rPr>
          <w:b/>
          <w:color w:val="2E74B5" w:themeColor="accent1" w:themeShade="BF"/>
          <w:sz w:val="28"/>
          <w:szCs w:val="28"/>
        </w:rPr>
      </w:pPr>
    </w:p>
    <w:p w14:paraId="5C44ABF7" w14:textId="2ED3451C" w:rsidR="00EE4FC3" w:rsidRPr="00916574" w:rsidRDefault="00916574" w:rsidP="00EE4FC3">
      <w:pPr>
        <w:rPr>
          <w:color w:val="2E74B5" w:themeColor="accent1" w:themeShade="BF"/>
          <w:sz w:val="32"/>
          <w:szCs w:val="32"/>
        </w:rPr>
      </w:pPr>
      <w:r w:rsidRPr="00916574">
        <w:rPr>
          <w:b/>
          <w:color w:val="2E74B5" w:themeColor="accent1" w:themeShade="BF"/>
          <w:sz w:val="48"/>
          <w:szCs w:val="48"/>
        </w:rPr>
        <w:t>Kvinneklinikken</w:t>
      </w:r>
      <w:r>
        <w:rPr>
          <w:b/>
          <w:color w:val="2E74B5" w:themeColor="accent1" w:themeShade="BF"/>
          <w:sz w:val="48"/>
          <w:szCs w:val="48"/>
        </w:rPr>
        <w:br/>
      </w:r>
      <w:r w:rsidRPr="00916574">
        <w:rPr>
          <w:color w:val="2E74B5" w:themeColor="accent1" w:themeShade="BF"/>
          <w:sz w:val="32"/>
          <w:szCs w:val="32"/>
        </w:rPr>
        <w:t>Stavanger universitetssjukehus</w:t>
      </w:r>
    </w:p>
    <w:p w14:paraId="1B8DCF78" w14:textId="77777777" w:rsidR="00EE4FC3" w:rsidRPr="00916574" w:rsidRDefault="00EE4FC3" w:rsidP="00823EFC">
      <w:pPr>
        <w:pStyle w:val="Brdtekstinnrykk"/>
        <w:ind w:left="0"/>
        <w:jc w:val="both"/>
        <w:rPr>
          <w:rFonts w:asciiTheme="minorHAnsi" w:hAnsiTheme="minorHAnsi"/>
          <w:color w:val="2E74B5" w:themeColor="accent1" w:themeShade="BF"/>
          <w:szCs w:val="24"/>
        </w:rPr>
      </w:pPr>
    </w:p>
    <w:p w14:paraId="5B3D8AC2" w14:textId="31E015C2" w:rsidR="00916574" w:rsidRPr="008A6F67" w:rsidRDefault="00916574">
      <w:pPr>
        <w:rPr>
          <w:rFonts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77EB3" wp14:editId="6A924313">
                <wp:simplePos x="0" y="0"/>
                <wp:positionH relativeFrom="column">
                  <wp:posOffset>4272280</wp:posOffset>
                </wp:positionH>
                <wp:positionV relativeFrom="paragraph">
                  <wp:posOffset>4835525</wp:posOffset>
                </wp:positionV>
                <wp:extent cx="2097405" cy="45720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44A67" w14:textId="1EBD8BD2" w:rsidR="00916574" w:rsidRDefault="00DE6C1C" w:rsidP="00916574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SUS, mai 2018</w:t>
                            </w:r>
                            <w:bookmarkStart w:id="6" w:name="_GoBack"/>
                            <w:bookmarkEnd w:id="6"/>
                            <w:r w:rsidR="00916574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916574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 w:rsidR="00916574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="00916574"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36.4pt;margin-top:380.75pt;width:165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" stroked="f">
                <v:textbox>
                  <w:txbxContent>
                    <w:p w14:paraId="6AC44A67" w14:textId="1EBD8BD2" w:rsidR="00916574" w:rsidRDefault="00DE6C1C" w:rsidP="00916574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SUS, mai 2018</w:t>
                      </w:r>
                      <w:bookmarkStart w:id="7" w:name="_GoBack"/>
                      <w:bookmarkEnd w:id="7"/>
                      <w:r w:rsidR="00916574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916574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 w:rsidR="00916574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 w:rsidR="00916574"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574" w:rsidRPr="008A6F67" w:rsidSect="00EA4B41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4330D"/>
    <w:multiLevelType w:val="hybridMultilevel"/>
    <w:tmpl w:val="7548AD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35D7"/>
    <w:rsid w:val="00017F45"/>
    <w:rsid w:val="00027067"/>
    <w:rsid w:val="00027718"/>
    <w:rsid w:val="00045AA0"/>
    <w:rsid w:val="000554FC"/>
    <w:rsid w:val="0008362C"/>
    <w:rsid w:val="00086730"/>
    <w:rsid w:val="000A5CEE"/>
    <w:rsid w:val="000A7103"/>
    <w:rsid w:val="000A76D9"/>
    <w:rsid w:val="000B0D7D"/>
    <w:rsid w:val="000C3484"/>
    <w:rsid w:val="000C48F0"/>
    <w:rsid w:val="001165CE"/>
    <w:rsid w:val="0012162B"/>
    <w:rsid w:val="0015298E"/>
    <w:rsid w:val="0017561D"/>
    <w:rsid w:val="001A7E82"/>
    <w:rsid w:val="001B07C3"/>
    <w:rsid w:val="001C36DF"/>
    <w:rsid w:val="001F688D"/>
    <w:rsid w:val="00213043"/>
    <w:rsid w:val="00216575"/>
    <w:rsid w:val="00221653"/>
    <w:rsid w:val="002226A5"/>
    <w:rsid w:val="00226711"/>
    <w:rsid w:val="002340FA"/>
    <w:rsid w:val="00264478"/>
    <w:rsid w:val="00281A4F"/>
    <w:rsid w:val="00294FA5"/>
    <w:rsid w:val="002A3C1E"/>
    <w:rsid w:val="002A7E2B"/>
    <w:rsid w:val="002B2D4D"/>
    <w:rsid w:val="002F2FDF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3EFC"/>
    <w:rsid w:val="00824766"/>
    <w:rsid w:val="008A6F67"/>
    <w:rsid w:val="008D0A3A"/>
    <w:rsid w:val="008D3F76"/>
    <w:rsid w:val="008E3C50"/>
    <w:rsid w:val="00904CBA"/>
    <w:rsid w:val="00914D5D"/>
    <w:rsid w:val="00916574"/>
    <w:rsid w:val="00946D8F"/>
    <w:rsid w:val="00974E06"/>
    <w:rsid w:val="0098171F"/>
    <w:rsid w:val="00985474"/>
    <w:rsid w:val="009864D7"/>
    <w:rsid w:val="00991808"/>
    <w:rsid w:val="009D37B0"/>
    <w:rsid w:val="009E14E9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BE5390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CC0478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DE6C1C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EE4FC3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1C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paragraph" w:styleId="Brdtekstinnrykk">
    <w:name w:val="Body Text Indent"/>
    <w:basedOn w:val="Normal"/>
    <w:link w:val="BrdtekstinnrykkTegn"/>
    <w:rsid w:val="00823EFC"/>
    <w:pPr>
      <w:tabs>
        <w:tab w:val="left" w:pos="0"/>
      </w:tabs>
      <w:spacing w:after="0" w:line="240" w:lineRule="auto"/>
      <w:ind w:left="284"/>
    </w:pPr>
    <w:rPr>
      <w:rFonts w:ascii="CG Times (W1)" w:eastAsia="Times New Roman" w:hAnsi="CG Times (W1)" w:cs="Times New Roman"/>
      <w:b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823EFC"/>
    <w:rPr>
      <w:rFonts w:ascii="CG Times (W1)" w:eastAsia="Times New Roman" w:hAnsi="CG Times (W1)" w:cs="Times New Roman"/>
      <w:b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paragraph" w:styleId="Brdtekstinnrykk">
    <w:name w:val="Body Text Indent"/>
    <w:basedOn w:val="Normal"/>
    <w:link w:val="BrdtekstinnrykkTegn"/>
    <w:rsid w:val="00823EFC"/>
    <w:pPr>
      <w:tabs>
        <w:tab w:val="left" w:pos="0"/>
      </w:tabs>
      <w:spacing w:after="0" w:line="240" w:lineRule="auto"/>
      <w:ind w:left="284"/>
    </w:pPr>
    <w:rPr>
      <w:rFonts w:ascii="CG Times (W1)" w:eastAsia="Times New Roman" w:hAnsi="CG Times (W1)" w:cs="Times New Roman"/>
      <w:b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823EFC"/>
    <w:rPr>
      <w:rFonts w:ascii="CG Times (W1)" w:eastAsia="Times New Roman" w:hAnsi="CG Times (W1)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us.no/kvinneklinkk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D32D-61F0-4701-B07E-9A73298B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ED54FF4F</Template>
  <TotalTime>1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Helgø, Lillian-Elin</cp:lastModifiedBy>
  <cp:revision>3</cp:revision>
  <cp:lastPrinted>2014-11-06T14:37:00Z</cp:lastPrinted>
  <dcterms:created xsi:type="dcterms:W3CDTF">2018-05-03T09:37:00Z</dcterms:created>
  <dcterms:modified xsi:type="dcterms:W3CDTF">2018-05-03T09:37:00Z</dcterms:modified>
</cp:coreProperties>
</file>