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FE183" w14:textId="77777777" w:rsidR="00CD25B6" w:rsidRPr="00CD25B6" w:rsidRDefault="00CD25B6" w:rsidP="00CD25B6">
      <w:pPr>
        <w:keepNext/>
        <w:keepLines/>
        <w:spacing w:before="240" w:after="0" w:line="256" w:lineRule="auto"/>
        <w:outlineLvl w:val="0"/>
        <w:rPr>
          <w:rFonts w:ascii="Calibri Light" w:eastAsia="Times New Roman" w:hAnsi="Calibri Light" w:cs="Times New Roman"/>
          <w:color w:val="2E74B5" w:themeColor="accent1" w:themeShade="BF"/>
          <w:sz w:val="32"/>
          <w:szCs w:val="32"/>
        </w:rPr>
      </w:pPr>
      <w:r w:rsidRPr="00CD25B6">
        <w:rPr>
          <w:rFonts w:ascii="Calibri Light" w:eastAsia="Times New Roman" w:hAnsi="Calibri Light" w:cs="Times New Roman"/>
          <w:color w:val="2E74B5" w:themeColor="accent1" w:themeShade="BF"/>
          <w:sz w:val="32"/>
          <w:szCs w:val="32"/>
        </w:rPr>
        <w:t>Fra 6 uker etter fødsel:</w:t>
      </w:r>
    </w:p>
    <w:p w14:paraId="050B2B78" w14:textId="77777777" w:rsidR="00CD25B6" w:rsidRPr="00CD25B6" w:rsidRDefault="00CD25B6" w:rsidP="00CD25B6">
      <w:pPr>
        <w:spacing w:line="256" w:lineRule="auto"/>
        <w:rPr>
          <w:rFonts w:eastAsia="Calibri" w:cs="Times New Roman"/>
        </w:rPr>
      </w:pPr>
      <w:r w:rsidRPr="00CD25B6">
        <w:rPr>
          <w:rFonts w:eastAsia="Calibri" w:cs="Times New Roman"/>
        </w:rPr>
        <w:t xml:space="preserve">Såret er vanligvis grodd etter 6 uker. Det er da viktig å begynne med intensiv trening av bekkenbunnsmusklene. Mer informasjon enn det som står under, finner du i </w:t>
      </w:r>
      <w:proofErr w:type="spellStart"/>
      <w:r w:rsidRPr="00CD25B6">
        <w:rPr>
          <w:rFonts w:eastAsia="Calibri" w:cs="Times New Roman"/>
        </w:rPr>
        <w:t>Spedbarnsboken</w:t>
      </w:r>
      <w:proofErr w:type="spellEnd"/>
      <w:r w:rsidRPr="00CD25B6">
        <w:rPr>
          <w:rFonts w:eastAsia="Calibri" w:cs="Times New Roman"/>
        </w:rPr>
        <w:t xml:space="preserve"> og i Knipen-brosjyren som finnes på barselavdelingene.</w:t>
      </w:r>
    </w:p>
    <w:p w14:paraId="188F5C02" w14:textId="77777777" w:rsidR="00CD25B6" w:rsidRPr="00CD25B6" w:rsidRDefault="00CD25B6" w:rsidP="00CD25B6">
      <w:pPr>
        <w:spacing w:after="0" w:line="256" w:lineRule="auto"/>
        <w:rPr>
          <w:rFonts w:eastAsia="Calibri" w:cs="Times New Roman"/>
        </w:rPr>
      </w:pPr>
      <w:r w:rsidRPr="00CD25B6">
        <w:rPr>
          <w:rFonts w:eastAsia="Calibri" w:cs="Times New Roman"/>
        </w:rPr>
        <w:t>Fremgangsmåte:</w:t>
      </w:r>
    </w:p>
    <w:p w14:paraId="4EC98228" w14:textId="77777777" w:rsidR="00CD25B6" w:rsidRPr="00CD25B6" w:rsidRDefault="00CD25B6" w:rsidP="00CD25B6">
      <w:pPr>
        <w:numPr>
          <w:ilvl w:val="0"/>
          <w:numId w:val="8"/>
        </w:numPr>
        <w:spacing w:line="256" w:lineRule="auto"/>
        <w:contextualSpacing/>
        <w:rPr>
          <w:rFonts w:eastAsia="Calibri" w:cs="Times New Roman"/>
        </w:rPr>
      </w:pPr>
      <w:r w:rsidRPr="00CD25B6">
        <w:rPr>
          <w:rFonts w:eastAsia="Calibri" w:cs="Times New Roman"/>
        </w:rPr>
        <w:t>Velg en utgangsstilling med beina fra hverandre.</w:t>
      </w:r>
    </w:p>
    <w:p w14:paraId="239312AC" w14:textId="77777777" w:rsidR="00CD25B6" w:rsidRPr="00CD25B6" w:rsidRDefault="00CD25B6" w:rsidP="00CD25B6">
      <w:pPr>
        <w:numPr>
          <w:ilvl w:val="0"/>
          <w:numId w:val="8"/>
        </w:numPr>
        <w:spacing w:line="256" w:lineRule="auto"/>
        <w:contextualSpacing/>
        <w:rPr>
          <w:rFonts w:eastAsia="Calibri" w:cs="Times New Roman"/>
        </w:rPr>
      </w:pPr>
      <w:r w:rsidRPr="00CD25B6">
        <w:rPr>
          <w:rFonts w:eastAsia="Calibri" w:cs="Times New Roman"/>
        </w:rPr>
        <w:t>Trekk sammen bekkenbunnsmusklene så hardt du kan og løft opp og inn.</w:t>
      </w:r>
    </w:p>
    <w:p w14:paraId="5C4017AA" w14:textId="77777777" w:rsidR="00CD25B6" w:rsidRPr="00CD25B6" w:rsidRDefault="00CD25B6" w:rsidP="00CD25B6">
      <w:pPr>
        <w:numPr>
          <w:ilvl w:val="0"/>
          <w:numId w:val="8"/>
        </w:numPr>
        <w:spacing w:line="256" w:lineRule="auto"/>
        <w:contextualSpacing/>
        <w:rPr>
          <w:rFonts w:eastAsia="Calibri" w:cs="Times New Roman"/>
        </w:rPr>
      </w:pPr>
      <w:r w:rsidRPr="00CD25B6">
        <w:rPr>
          <w:rFonts w:eastAsia="Calibri" w:cs="Times New Roman"/>
        </w:rPr>
        <w:t>Forsøk å holde hver sammentrekning i 6-8 sekunder før du slipper rolig ut.</w:t>
      </w:r>
    </w:p>
    <w:p w14:paraId="21D8C407" w14:textId="77777777" w:rsidR="00CD25B6" w:rsidRPr="00CD25B6" w:rsidRDefault="00CD25B6" w:rsidP="00CD25B6">
      <w:pPr>
        <w:numPr>
          <w:ilvl w:val="0"/>
          <w:numId w:val="8"/>
        </w:numPr>
        <w:spacing w:line="256" w:lineRule="auto"/>
        <w:contextualSpacing/>
        <w:rPr>
          <w:rFonts w:eastAsia="Calibri" w:cs="Times New Roman"/>
        </w:rPr>
      </w:pPr>
      <w:r w:rsidRPr="00CD25B6">
        <w:rPr>
          <w:rFonts w:eastAsia="Calibri" w:cs="Times New Roman"/>
        </w:rPr>
        <w:t xml:space="preserve">Utfør </w:t>
      </w:r>
      <w:r w:rsidRPr="00CD25B6">
        <w:rPr>
          <w:rFonts w:eastAsia="Calibri" w:cs="Times New Roman"/>
          <w:b/>
        </w:rPr>
        <w:t>3 serier med 10 repetisjoner hver dag</w:t>
      </w:r>
      <w:r w:rsidRPr="00CD25B6">
        <w:rPr>
          <w:rFonts w:eastAsia="Calibri" w:cs="Times New Roman"/>
        </w:rPr>
        <w:t>.</w:t>
      </w:r>
    </w:p>
    <w:p w14:paraId="13E51045" w14:textId="77777777" w:rsidR="00CD25B6" w:rsidRDefault="00CD25B6" w:rsidP="00CD25B6">
      <w:pPr>
        <w:numPr>
          <w:ilvl w:val="0"/>
          <w:numId w:val="8"/>
        </w:numPr>
        <w:spacing w:line="256" w:lineRule="auto"/>
        <w:contextualSpacing/>
        <w:rPr>
          <w:rFonts w:eastAsia="Calibri" w:cs="Times New Roman"/>
        </w:rPr>
      </w:pPr>
      <w:r w:rsidRPr="00CD25B6">
        <w:rPr>
          <w:rFonts w:eastAsia="Calibri" w:cs="Times New Roman"/>
        </w:rPr>
        <w:t xml:space="preserve">For å øke muskelvolumet og for å øke nerve-muskel funksjonen slik at musklene kan trekke seg sammen automatisk når du løper, hopper eller danser, må du trene </w:t>
      </w:r>
      <w:r w:rsidRPr="00CD25B6">
        <w:rPr>
          <w:rFonts w:eastAsia="Calibri" w:cs="Times New Roman"/>
          <w:b/>
        </w:rPr>
        <w:t>regelmessig i 5-6 måneder</w:t>
      </w:r>
      <w:r w:rsidRPr="00CD25B6">
        <w:rPr>
          <w:rFonts w:eastAsia="Calibri" w:cs="Times New Roman"/>
        </w:rPr>
        <w:t>.</w:t>
      </w:r>
    </w:p>
    <w:p w14:paraId="55ADE4BB" w14:textId="77777777" w:rsidR="00CD25B6" w:rsidRDefault="00CD25B6" w:rsidP="00CD25B6">
      <w:pPr>
        <w:spacing w:line="256" w:lineRule="auto"/>
        <w:contextualSpacing/>
        <w:rPr>
          <w:rFonts w:eastAsia="Calibri" w:cs="Times New Roman"/>
        </w:rPr>
      </w:pPr>
    </w:p>
    <w:p w14:paraId="0B2CC695" w14:textId="77777777" w:rsidR="00CD25B6" w:rsidRDefault="00CD25B6" w:rsidP="00CD25B6">
      <w:pPr>
        <w:spacing w:line="256" w:lineRule="auto"/>
        <w:contextualSpacing/>
        <w:rPr>
          <w:rFonts w:eastAsia="Calibri" w:cs="Times New Roman"/>
        </w:rPr>
      </w:pPr>
    </w:p>
    <w:p w14:paraId="4FCB0424" w14:textId="77777777" w:rsidR="00CD25B6" w:rsidRDefault="00CD25B6" w:rsidP="00CD25B6">
      <w:pPr>
        <w:spacing w:line="256" w:lineRule="auto"/>
        <w:contextualSpacing/>
        <w:rPr>
          <w:rFonts w:eastAsia="Calibri" w:cs="Times New Roman"/>
        </w:rPr>
      </w:pPr>
    </w:p>
    <w:p w14:paraId="3A6AB3E4" w14:textId="77777777" w:rsidR="00CD25B6" w:rsidRDefault="00CD25B6" w:rsidP="00CD25B6">
      <w:pPr>
        <w:spacing w:line="256" w:lineRule="auto"/>
        <w:contextualSpacing/>
        <w:rPr>
          <w:rFonts w:eastAsia="Calibri" w:cs="Times New Roman"/>
        </w:rPr>
      </w:pPr>
    </w:p>
    <w:p w14:paraId="2A84115D" w14:textId="77777777" w:rsidR="00CD25B6" w:rsidRDefault="00CD25B6" w:rsidP="00CD25B6">
      <w:pPr>
        <w:spacing w:line="256" w:lineRule="auto"/>
        <w:contextualSpacing/>
        <w:rPr>
          <w:rFonts w:eastAsia="Calibri" w:cs="Times New Roman"/>
        </w:rPr>
      </w:pPr>
    </w:p>
    <w:p w14:paraId="279AE6F7" w14:textId="77777777" w:rsidR="00CD25B6" w:rsidRDefault="00CD25B6" w:rsidP="00CD25B6">
      <w:pPr>
        <w:spacing w:line="256" w:lineRule="auto"/>
        <w:contextualSpacing/>
        <w:rPr>
          <w:rFonts w:eastAsia="Calibri" w:cs="Times New Roman"/>
        </w:rPr>
      </w:pPr>
    </w:p>
    <w:p w14:paraId="7C9B64D3" w14:textId="77777777" w:rsidR="00CD25B6" w:rsidRDefault="00CD25B6" w:rsidP="00CD25B6">
      <w:pPr>
        <w:spacing w:line="256" w:lineRule="auto"/>
        <w:contextualSpacing/>
        <w:rPr>
          <w:rFonts w:eastAsia="Calibri" w:cs="Times New Roman"/>
        </w:rPr>
      </w:pPr>
    </w:p>
    <w:p w14:paraId="7077DD59" w14:textId="77777777" w:rsidR="00CD25B6" w:rsidRDefault="00CD25B6" w:rsidP="00CD25B6">
      <w:pPr>
        <w:spacing w:line="256" w:lineRule="auto"/>
        <w:contextualSpacing/>
        <w:rPr>
          <w:rFonts w:eastAsia="Calibri" w:cs="Times New Roman"/>
        </w:rPr>
      </w:pPr>
    </w:p>
    <w:p w14:paraId="41739259" w14:textId="77777777" w:rsidR="00CD25B6" w:rsidRPr="00CD25B6" w:rsidRDefault="00CD25B6" w:rsidP="00CD25B6">
      <w:pPr>
        <w:spacing w:line="256" w:lineRule="auto"/>
        <w:contextualSpacing/>
        <w:rPr>
          <w:rFonts w:eastAsia="Calibri" w:cs="Times New Roman"/>
        </w:rPr>
      </w:pPr>
      <w:r>
        <w:t>Ta gjerne kontakt med oss på Fysioterapiavdelingen ved Stavanger Universitetssjukehus dersom du ikke har kontroll på luft/avføring/vannlating etter å ha trent regelmessig eller er usikker på om du trener riktig.</w:t>
      </w:r>
    </w:p>
    <w:p w14:paraId="09C23348" w14:textId="77777777" w:rsidR="00CD25B6" w:rsidRDefault="00CD25B6" w:rsidP="00CD25B6">
      <w:pPr>
        <w:spacing w:line="256" w:lineRule="auto"/>
        <w:contextualSpacing/>
      </w:pPr>
    </w:p>
    <w:p w14:paraId="7A36078D" w14:textId="55720AED" w:rsidR="00267220" w:rsidRPr="00CD25B6" w:rsidRDefault="00CD25B6" w:rsidP="00CD25B6">
      <w:pPr>
        <w:spacing w:line="256" w:lineRule="auto"/>
        <w:contextualSpacing/>
        <w:rPr>
          <w:rFonts w:eastAsia="Calibri" w:cs="Times New Roman"/>
        </w:rPr>
      </w:pPr>
      <w:r>
        <w:br/>
      </w:r>
      <w:r w:rsidRPr="00CD25B6">
        <w:rPr>
          <w:b/>
        </w:rPr>
        <w:t>Lykke til!</w:t>
      </w:r>
      <w:r w:rsidRPr="00CD25B6">
        <w:rPr>
          <w:b/>
        </w:rPr>
        <w:br/>
        <w:t xml:space="preserve">Hilsen fysioterapeuten. Tlf. </w:t>
      </w:r>
      <w:r w:rsidR="000E52C9">
        <w:rPr>
          <w:b/>
        </w:rPr>
        <w:t>51804823</w:t>
      </w:r>
    </w:p>
    <w:p w14:paraId="05CCA77C" w14:textId="77777777" w:rsidR="001D06EF" w:rsidRPr="00EE1A8C" w:rsidRDefault="00EE1A8C" w:rsidP="00D61287">
      <w:pPr>
        <w:pStyle w:val="Heading1"/>
        <w:spacing w:before="0"/>
        <w:jc w:val="center"/>
        <w:rPr>
          <w:b/>
          <w:sz w:val="72"/>
          <w:szCs w:val="72"/>
        </w:rPr>
      </w:pPr>
      <w:r>
        <w:rPr>
          <w:b/>
          <w:sz w:val="72"/>
          <w:szCs w:val="72"/>
        </w:rPr>
        <w:t>RIFT I</w:t>
      </w:r>
      <w:r w:rsidRPr="00EE1A8C">
        <w:rPr>
          <w:b/>
          <w:sz w:val="72"/>
          <w:szCs w:val="72"/>
        </w:rPr>
        <w:t xml:space="preserve"> </w:t>
      </w:r>
      <w:r>
        <w:rPr>
          <w:b/>
          <w:sz w:val="72"/>
          <w:szCs w:val="72"/>
        </w:rPr>
        <w:t>BEKKENBUNNEN</w:t>
      </w:r>
    </w:p>
    <w:p w14:paraId="1741EBE2" w14:textId="77777777" w:rsidR="007E29B1" w:rsidRDefault="001D06EF" w:rsidP="007E29B1">
      <w:pPr>
        <w:pStyle w:val="Heading1"/>
        <w:spacing w:before="0"/>
        <w:jc w:val="center"/>
      </w:pPr>
      <w:r>
        <w:t>tips og trening fra fysioterapeuten</w:t>
      </w:r>
    </w:p>
    <w:p w14:paraId="5702FA8B" w14:textId="77777777" w:rsidR="0004744F" w:rsidRPr="0004744F" w:rsidRDefault="0004744F" w:rsidP="0004744F"/>
    <w:p w14:paraId="28527E3D" w14:textId="77777777" w:rsidR="004B433A" w:rsidRDefault="0004744F" w:rsidP="004B433A">
      <w:pPr>
        <w:jc w:val="center"/>
      </w:pPr>
      <w:r w:rsidRPr="0004744F">
        <w:rPr>
          <w:noProof/>
          <w:lang w:eastAsia="nb-NO"/>
        </w:rPr>
        <w:drawing>
          <wp:inline distT="0" distB="0" distL="0" distR="0" wp14:anchorId="67C4F639" wp14:editId="0A26D07C">
            <wp:extent cx="2924175" cy="3799943"/>
            <wp:effectExtent l="0" t="0" r="0" b="0"/>
            <wp:docPr id="4" name="Bilde 4" descr="Relatert bilde">
              <a:hlinkClick xmlns:a="http://schemas.openxmlformats.org/drawingml/2006/main" r:id="rId7"/>
              <a:extLst xmlns:a="http://schemas.openxmlformats.org/drawingml/2006/main">
                <a:ext uri="{FF2B5EF4-FFF2-40B4-BE49-F238E27FC236}">
                  <a16:creationId xmlns:a16="http://schemas.microsoft.com/office/drawing/2014/main" id="{AB7387FF-FD54-4071-8032-BE59F6EB69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rt bild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2346" cy="3849546"/>
                    </a:xfrm>
                    <a:prstGeom prst="rect">
                      <a:avLst/>
                    </a:prstGeom>
                    <a:noFill/>
                    <a:ln>
                      <a:noFill/>
                    </a:ln>
                  </pic:spPr>
                </pic:pic>
              </a:graphicData>
            </a:graphic>
          </wp:inline>
        </w:drawing>
      </w:r>
    </w:p>
    <w:p w14:paraId="7FC1B888" w14:textId="77777777" w:rsidR="0004744F" w:rsidRDefault="0004744F" w:rsidP="004B433A">
      <w:pPr>
        <w:jc w:val="center"/>
      </w:pPr>
    </w:p>
    <w:p w14:paraId="45D13975" w14:textId="77777777" w:rsidR="00D61287" w:rsidRDefault="00D61287" w:rsidP="00D61287">
      <w:pPr>
        <w:jc w:val="right"/>
      </w:pPr>
      <w:r>
        <w:rPr>
          <w:noProof/>
          <w:lang w:eastAsia="nb-NO"/>
        </w:rPr>
        <w:drawing>
          <wp:inline distT="0" distB="0" distL="0" distR="0" wp14:anchorId="0E18EE7B" wp14:editId="7A986F55">
            <wp:extent cx="1814513" cy="403225"/>
            <wp:effectExtent l="0" t="0" r="0" b="0"/>
            <wp:docPr id="3" name="image" descr="https://helse-stavanger.no/seksjon/media/PublishingImages/logo_Helse_Stavanger_norsk_positiv_Windows.png">
              <a:extLst xmlns:a="http://schemas.openxmlformats.org/drawingml/2006/main">
                <a:ext uri="{FF2B5EF4-FFF2-40B4-BE49-F238E27FC236}">
                  <a16:creationId xmlns:a16="http://schemas.microsoft.com/office/drawing/2014/main" id="{5C295B33-58CA-4DF1-A3AE-4FCDAEB07D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helse-stavanger.no/seksjon/media/PublishingImages/logo_Helse_Stavanger_norsk_positiv_Window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3329" cy="414073"/>
                    </a:xfrm>
                    <a:prstGeom prst="rect">
                      <a:avLst/>
                    </a:prstGeom>
                    <a:noFill/>
                    <a:ln>
                      <a:noFill/>
                    </a:ln>
                  </pic:spPr>
                </pic:pic>
              </a:graphicData>
            </a:graphic>
          </wp:inline>
        </w:drawing>
      </w:r>
    </w:p>
    <w:p w14:paraId="069627AE" w14:textId="77777777" w:rsidR="00711995" w:rsidRDefault="00711995" w:rsidP="00711995">
      <w:pPr>
        <w:pStyle w:val="Heading1"/>
      </w:pPr>
      <w:r>
        <w:t>Generell informasjon:</w:t>
      </w:r>
    </w:p>
    <w:p w14:paraId="497D0073" w14:textId="77777777" w:rsidR="00711995" w:rsidRPr="00711995" w:rsidRDefault="00711995" w:rsidP="00711995">
      <w:r>
        <w:t>Riften som du fikk i bekkenbunnen under fødselen er sydd og området er vanligvis hovent og smertefullt den første tiden. Det er viktig at området får ro og avlastning for å gro. Du bør derfor minske trykket mot bekkenbunnen den første uken. Det kan du gjøre ved å begrense tiden du sitter, går og står. Vær i normal aktivitet, men ta hyppige pauser og hvil ofte, helst i liggende stilling</w:t>
      </w:r>
      <w:r w:rsidR="008C4A9B">
        <w:t>er</w:t>
      </w:r>
      <w:r>
        <w:t>. På den måten avlaster du det hovne området. Dersom du ikke har vondt når du sitter, er trolig hevelsen minimal, og du behøver ikke å vise så mye hensyn til overfor nevnte råd.</w:t>
      </w:r>
      <w:r w:rsidR="00FB0AB9">
        <w:br/>
      </w:r>
    </w:p>
    <w:p w14:paraId="5B870521" w14:textId="77777777" w:rsidR="0064392F" w:rsidRDefault="00711995" w:rsidP="0064392F">
      <w:pPr>
        <w:pStyle w:val="Heading1"/>
      </w:pPr>
      <w:r>
        <w:t>Aktuelle stillinger for hvile og avlastning:</w:t>
      </w:r>
    </w:p>
    <w:p w14:paraId="65DCBC85" w14:textId="77777777" w:rsidR="00711995" w:rsidRDefault="00711995" w:rsidP="00711995">
      <w:r>
        <w:t>Innta gjerne stillinger for hvile og avlastning av bekkenbunnen et par ganger daglig den første uken</w:t>
      </w:r>
      <w:r w:rsidR="00F81895">
        <w:t>, 15-20 minutter</w:t>
      </w:r>
      <w:r w:rsidR="005E4655">
        <w:t xml:space="preserve"> av gangen</w:t>
      </w:r>
      <w:r>
        <w:t>.</w:t>
      </w:r>
    </w:p>
    <w:p w14:paraId="60392BFB" w14:textId="77777777" w:rsidR="005E4655" w:rsidRDefault="005E4655" w:rsidP="005E4655">
      <w:pPr>
        <w:pStyle w:val="ListParagraph"/>
        <w:numPr>
          <w:ilvl w:val="0"/>
          <w:numId w:val="5"/>
        </w:numPr>
      </w:pPr>
      <w:r>
        <w:t>Ligg på ryggen med en stor pute under lår og seteslik at underlivet er høyere enn navlen. Kjenn etter at korsryggen hviler mot underlaget.</w:t>
      </w:r>
    </w:p>
    <w:p w14:paraId="0C592B15" w14:textId="77777777" w:rsidR="005E4655" w:rsidRPr="00711995" w:rsidRDefault="005E4655" w:rsidP="005E4655">
      <w:pPr>
        <w:pStyle w:val="ListParagraph"/>
        <w:numPr>
          <w:ilvl w:val="0"/>
          <w:numId w:val="5"/>
        </w:numPr>
      </w:pPr>
      <w:r>
        <w:t>Ligg på magen over en sammenrullet dyne eller flere puter slik at endetarmen er øverste punkt.</w:t>
      </w:r>
      <w:r w:rsidR="00FB0AB9">
        <w:br/>
      </w:r>
    </w:p>
    <w:p w14:paraId="53D67183" w14:textId="77777777" w:rsidR="008C4A9B" w:rsidRDefault="008C4A9B" w:rsidP="008C4A9B">
      <w:pPr>
        <w:pStyle w:val="Heading1"/>
      </w:pPr>
      <w:r>
        <w:t>Riktig bekkenbunnstrening:</w:t>
      </w:r>
    </w:p>
    <w:p w14:paraId="64CD80DC" w14:textId="77777777" w:rsidR="008C4A9B" w:rsidRDefault="003B039A" w:rsidP="008C4A9B">
      <w:r>
        <w:t>Ved riktig sammentrekning av bekkenbunnsmusklene skal du kjenne et innvendig løft opp og inn og en klemming rundt urinrøret, skjeden og endetarmen. Pust rolig mens du trener. Treningen skal gjøres uten medbevegelse av overkropp</w:t>
      </w:r>
      <w:r w:rsidR="00F81895">
        <w:t>en</w:t>
      </w:r>
      <w:r>
        <w:t>, bekken</w:t>
      </w:r>
      <w:r w:rsidR="00F81895">
        <w:t>et</w:t>
      </w:r>
      <w:r>
        <w:t xml:space="preserve"> eller beina. Unngå derfor bruk av sete-, lår- og magemuskler. Det er viktig at du ikke trykker nedover. Du skal løfte opp og inn!</w:t>
      </w:r>
    </w:p>
    <w:p w14:paraId="3AD562B2" w14:textId="77777777" w:rsidR="00FB0AB9" w:rsidRDefault="00FB0AB9" w:rsidP="008C4A9B"/>
    <w:p w14:paraId="27381A49" w14:textId="77777777" w:rsidR="003B039A" w:rsidRDefault="003B039A" w:rsidP="003B039A">
      <w:pPr>
        <w:pStyle w:val="Heading1"/>
      </w:pPr>
      <w:r>
        <w:t>0 – 6 uker etter fødselen:</w:t>
      </w:r>
    </w:p>
    <w:p w14:paraId="2E553145" w14:textId="77777777" w:rsidR="003B039A" w:rsidRDefault="003B039A" w:rsidP="003B039A">
      <w:pPr>
        <w:pStyle w:val="ListParagraph"/>
        <w:numPr>
          <w:ilvl w:val="0"/>
          <w:numId w:val="6"/>
        </w:numPr>
      </w:pPr>
      <w:r>
        <w:t>Ved å drikke godt og spise fiberrik kost, kan du unngå treg mage og dermed minske belastningen på bekkenbunen.</w:t>
      </w:r>
    </w:p>
    <w:p w14:paraId="154FFA3D" w14:textId="77777777" w:rsidR="003B039A" w:rsidRDefault="003B039A" w:rsidP="003B039A">
      <w:pPr>
        <w:pStyle w:val="ListParagraph"/>
        <w:numPr>
          <w:ilvl w:val="0"/>
          <w:numId w:val="6"/>
        </w:numPr>
      </w:pPr>
      <w:r>
        <w:t>Begynn med skånsom opptrening av bekkenbunnsmusklene. Velg gjerne en liggende utgangsstilling med beina litt fra hverandre. Lukk forsiktig om urinrøret, skjeden og endetarmen. Utfør inntil 5 lette sammentrekninger 3 ganger daglig.</w:t>
      </w:r>
    </w:p>
    <w:p w14:paraId="383FA54A" w14:textId="77777777" w:rsidR="003B039A" w:rsidRDefault="003B039A" w:rsidP="003B039A">
      <w:pPr>
        <w:pStyle w:val="ListParagraph"/>
        <w:numPr>
          <w:ilvl w:val="0"/>
          <w:numId w:val="6"/>
        </w:numPr>
      </w:pPr>
      <w:r>
        <w:t>Etter 4 uker kan du gradvis øke antall sammentrekninger opp til 10 repetisjoner og forsøke å holde hver sammentrekning i 3-5 sekunder.</w:t>
      </w:r>
    </w:p>
    <w:p w14:paraId="7CB4EB62" w14:textId="77777777" w:rsidR="00CD25B6" w:rsidRDefault="00CD25B6" w:rsidP="007A0964">
      <w:r>
        <w:t>Forslag til utgangsstillinger for trening:</w:t>
      </w:r>
    </w:p>
    <w:p w14:paraId="43B71732" w14:textId="77777777" w:rsidR="00CD25B6" w:rsidRDefault="00CD25B6" w:rsidP="00FB0AB9">
      <w:pPr>
        <w:jc w:val="center"/>
      </w:pPr>
      <w:r>
        <w:rPr>
          <w:noProof/>
          <w:lang w:eastAsia="nb-NO"/>
        </w:rPr>
        <w:drawing>
          <wp:inline distT="0" distB="0" distL="0" distR="0" wp14:anchorId="1FC2AE0D" wp14:editId="0A9BF1C8">
            <wp:extent cx="3489325" cy="1495425"/>
            <wp:effectExtent l="0" t="0" r="0" b="9525"/>
            <wp:docPr id="5" name="Bilde 5">
              <a:extLst xmlns:a="http://schemas.openxmlformats.org/drawingml/2006/main">
                <a:ext uri="{FF2B5EF4-FFF2-40B4-BE49-F238E27FC236}">
                  <a16:creationId xmlns:a16="http://schemas.microsoft.com/office/drawing/2014/main" id="{16AE1A3B-AD11-4A06-819C-89B22BD01A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78701" cy="1533729"/>
                    </a:xfrm>
                    <a:prstGeom prst="rect">
                      <a:avLst/>
                    </a:prstGeom>
                    <a:noFill/>
                  </pic:spPr>
                </pic:pic>
              </a:graphicData>
            </a:graphic>
          </wp:inline>
        </w:drawing>
      </w:r>
    </w:p>
    <w:p w14:paraId="6201B819" w14:textId="77777777" w:rsidR="00CD25B6" w:rsidRPr="003B039A" w:rsidRDefault="00CD25B6" w:rsidP="00FB0AB9">
      <w:pPr>
        <w:jc w:val="center"/>
      </w:pPr>
      <w:r>
        <w:rPr>
          <w:noProof/>
          <w:lang w:eastAsia="nb-NO"/>
        </w:rPr>
        <w:drawing>
          <wp:inline distT="0" distB="0" distL="0" distR="0" wp14:anchorId="1B973CF5" wp14:editId="140A386E">
            <wp:extent cx="3409314" cy="1651718"/>
            <wp:effectExtent l="0" t="0" r="1270" b="5715"/>
            <wp:docPr id="6" name="Bilde 6">
              <a:extLst xmlns:a="http://schemas.openxmlformats.org/drawingml/2006/main">
                <a:ext uri="{FF2B5EF4-FFF2-40B4-BE49-F238E27FC236}">
                  <a16:creationId xmlns:a16="http://schemas.microsoft.com/office/drawing/2014/main" id="{D2A03D36-E286-4AED-8D71-3F4ED2EAE0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19460" cy="1705081"/>
                    </a:xfrm>
                    <a:prstGeom prst="rect">
                      <a:avLst/>
                    </a:prstGeom>
                    <a:noFill/>
                  </pic:spPr>
                </pic:pic>
              </a:graphicData>
            </a:graphic>
          </wp:inline>
        </w:drawing>
      </w:r>
    </w:p>
    <w:p w14:paraId="7700763D" w14:textId="77777777" w:rsidR="00267220" w:rsidRPr="00CD25B6" w:rsidRDefault="00CD25B6" w:rsidP="00CD25B6">
      <w:pPr>
        <w:jc w:val="right"/>
        <w:rPr>
          <w:sz w:val="16"/>
          <w:szCs w:val="16"/>
        </w:rPr>
      </w:pPr>
      <w:r w:rsidRPr="00CD25B6">
        <w:rPr>
          <w:sz w:val="16"/>
          <w:szCs w:val="16"/>
        </w:rPr>
        <w:t>(</w:t>
      </w:r>
      <w:proofErr w:type="spellStart"/>
      <w:r w:rsidRPr="00CD25B6">
        <w:rPr>
          <w:sz w:val="16"/>
          <w:szCs w:val="16"/>
        </w:rPr>
        <w:t>ExorLive</w:t>
      </w:r>
      <w:proofErr w:type="spellEnd"/>
      <w:r w:rsidRPr="00CD25B6">
        <w:rPr>
          <w:sz w:val="16"/>
          <w:szCs w:val="16"/>
        </w:rPr>
        <w:t>)</w:t>
      </w:r>
    </w:p>
    <w:sectPr w:rsidR="00267220" w:rsidRPr="00CD25B6" w:rsidSect="004B433A">
      <w:footerReference w:type="even" r:id="rId12"/>
      <w:footerReference w:type="default" r:id="rId13"/>
      <w:footerReference w:type="first" r:id="rId14"/>
      <w:pgSz w:w="16838" w:h="11906" w:orient="landscape"/>
      <w:pgMar w:top="1418" w:right="851" w:bottom="1418" w:left="851" w:header="709" w:footer="709" w:gutter="0"/>
      <w:cols w:num="2"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1F729" w14:textId="77777777" w:rsidR="00FE280B" w:rsidRDefault="00FE280B" w:rsidP="000E52C9">
      <w:pPr>
        <w:spacing w:after="0" w:line="240" w:lineRule="auto"/>
      </w:pPr>
      <w:r>
        <w:separator/>
      </w:r>
    </w:p>
  </w:endnote>
  <w:endnote w:type="continuationSeparator" w:id="0">
    <w:p w14:paraId="1DC389F0" w14:textId="77777777" w:rsidR="00FE280B" w:rsidRDefault="00FE280B" w:rsidP="000E5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7CF8" w14:textId="0A4C895C" w:rsidR="000E52C9" w:rsidRDefault="000E52C9">
    <w:pPr>
      <w:pStyle w:val="Footer"/>
    </w:pPr>
    <w:r>
      <w:rPr>
        <w:noProof/>
      </w:rPr>
      <mc:AlternateContent>
        <mc:Choice Requires="wps">
          <w:drawing>
            <wp:anchor distT="0" distB="0" distL="0" distR="0" simplePos="0" relativeHeight="251658241" behindDoc="0" locked="0" layoutInCell="1" allowOverlap="1" wp14:anchorId="353E49B1" wp14:editId="006B1A05">
              <wp:simplePos x="635" y="635"/>
              <wp:positionH relativeFrom="page">
                <wp:align>left</wp:align>
              </wp:positionH>
              <wp:positionV relativeFrom="page">
                <wp:align>bottom</wp:align>
              </wp:positionV>
              <wp:extent cx="1405255" cy="357505"/>
              <wp:effectExtent l="0" t="0" r="4445" b="0"/>
              <wp:wrapNone/>
              <wp:docPr id="1533983385" name="Tekstboks 2" descr="Følsomhet Intern (gul)">
                <a:extLst xmlns:a="http://schemas.openxmlformats.org/drawingml/2006/main">
                  <a:ext uri="{FF2B5EF4-FFF2-40B4-BE49-F238E27FC236}">
                    <a16:creationId xmlns:a16="http://schemas.microsoft.com/office/drawing/2014/main" id="{2E3A853E-6728-49D5-B4AD-681DF5B7A099}"/>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5255" cy="357505"/>
                      </a:xfrm>
                      <a:prstGeom prst="rect">
                        <a:avLst/>
                      </a:prstGeom>
                      <a:noFill/>
                      <a:ln>
                        <a:noFill/>
                      </a:ln>
                    </wps:spPr>
                    <wps:txbx>
                      <w:txbxContent>
                        <w:p w14:paraId="7372CA2D" w14:textId="15C323DA" w:rsidR="000E52C9" w:rsidRPr="000E52C9" w:rsidRDefault="000E52C9" w:rsidP="000E52C9">
                          <w:pPr>
                            <w:spacing w:after="0"/>
                            <w:rPr>
                              <w:rFonts w:ascii="Calibri" w:eastAsia="Calibri" w:hAnsi="Calibri" w:cs="Calibri"/>
                              <w:noProof/>
                              <w:color w:val="000000"/>
                              <w:sz w:val="20"/>
                              <w:szCs w:val="20"/>
                            </w:rPr>
                          </w:pPr>
                          <w:r w:rsidRPr="000E52C9">
                            <w:rPr>
                              <w:rFonts w:ascii="Calibri" w:eastAsia="Calibri" w:hAnsi="Calibri" w:cs="Calibri"/>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3E49B1" id="_x0000_t202" coordsize="21600,21600" o:spt="202" path="m,l,21600r21600,l21600,xe">
              <v:stroke joinstyle="miter"/>
              <v:path gradientshapeok="t" o:connecttype="rect"/>
            </v:shapetype>
            <v:shape id="Tekstboks 2" o:spid="_x0000_s1026" type="#_x0000_t202" alt="Følsomhet Intern (gul)" style="position:absolute;margin-left:0;margin-top:0;width:110.6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vNcDwIAABsEAAAOAAAAZHJzL2Uyb0RvYy54bWysU01v2zAMvQ/YfxB0X+xk9T6MOEXWIsOA&#10;oC2QDj3LshQbkERBUmJnv36U7CRbt9Owi0yT1CP5+LS8HbQiR+F8B6ai81lOiTAcms7sK/r9efPu&#10;EyU+MNMwBUZU9CQ8vV29fbPsbSkW0IJqhCMIYnzZ24q2IdgyyzxvhWZ+BlYYDEpwmgX8dfuscaxH&#10;dK2yRZ5/yHpwjXXAhffovR+DdJXwpRQ8PErpRSCqothbSKdLZx3PbLVk5d4x23Z8aoP9QxeadQaL&#10;XqDuWWDk4Lo/oHTHHXiQYcZBZyBlx0WaAaeZ56+m2bXMijQLkuPthSb//2D5w3FnnxwJwxcYcIGR&#10;kN760qMzzjNIp+MXOyUYRwpPF9rEEAiPl27yYlEUlHCMvS8+FnkRYbLrbet8+CpAk2hU1OFaElvs&#10;uPVhTD2nxGIGNp1SaTXK/OZAzOjJri1GKwz1MPVdQ3PCcRyMm/aWbzqsuWU+PDGHq8UJUK7hEQ+p&#10;oK8oTBYlLbgff/PHfGQco5T0KJWKGtQyJeqbwU0sips8j9JKf2i4s1EnY/45L2LcHPQdoArn+CAs&#10;T2ZMDupsSgf6BdW8jtUwxAzHmhWtz+ZdGIWLr4GL9ToloYosC1uzszxCR7Iik8/DC3N2ojvgoh7g&#10;LCZWvmJ9zI03vV0fAnKfVhKJHdmc+EYFpqVOryVK/Nf/lHV906ufAAAA//8DAFBLAwQUAAYACAAA&#10;ACEAUensudoAAAAEAQAADwAAAGRycy9kb3ducmV2LnhtbEyPzU7DMBCE70i8g7VIvVGnqYhQiFNV&#10;9EdcCUhwdOJtHDXeDbHbpm+P4QKXlUYzmvm2WE2uF2ccfcekYDFPQCA1bDpqFby/7e4fQfigyeie&#10;CRVc0cOqvL0pdG74Qq94rkIrYgn5XCuwIQy5lL6x6LSf84AUvQOPTocox1aaUV9iuetlmiSZdLqj&#10;uGD1gM8Wm2N1cgqyzX5th4/s8+uQ+hdf8zFUvFVqdjetn0AEnMJfGH7wIzqUkanmExkvegXxkfB7&#10;o5emiyWIWsFDtgRZFvI/fPkNAAD//wMAUEsBAi0AFAAGAAgAAAAhALaDOJL+AAAA4QEAABMAAAAA&#10;AAAAAAAAAAAAAAAAAFtDb250ZW50X1R5cGVzXS54bWxQSwECLQAUAAYACAAAACEAOP0h/9YAAACU&#10;AQAACwAAAAAAAAAAAAAAAAAvAQAAX3JlbHMvLnJlbHNQSwECLQAUAAYACAAAACEAwa7zXA8CAAAb&#10;BAAADgAAAAAAAAAAAAAAAAAuAgAAZHJzL2Uyb0RvYy54bWxQSwECLQAUAAYACAAAACEAUensudoA&#10;AAAEAQAADwAAAAAAAAAAAAAAAABpBAAAZHJzL2Rvd25yZXYueG1sUEsFBgAAAAAEAAQA8wAAAHAF&#10;AAAAAA==&#10;" filled="f" stroked="f">
              <v:textbox style="mso-fit-shape-to-text:t" inset="20pt,0,0,15pt">
                <w:txbxContent>
                  <w:p w14:paraId="7372CA2D" w14:textId="15C323DA" w:rsidR="000E52C9" w:rsidRPr="000E52C9" w:rsidRDefault="000E52C9" w:rsidP="000E52C9">
                    <w:pPr>
                      <w:spacing w:after="0"/>
                      <w:rPr>
                        <w:rFonts w:ascii="Calibri" w:eastAsia="Calibri" w:hAnsi="Calibri" w:cs="Calibri"/>
                        <w:noProof/>
                        <w:color w:val="000000"/>
                        <w:sz w:val="20"/>
                        <w:szCs w:val="20"/>
                      </w:rPr>
                    </w:pPr>
                    <w:r w:rsidRPr="000E52C9">
                      <w:rPr>
                        <w:rFonts w:ascii="Calibri" w:eastAsia="Calibri" w:hAnsi="Calibri" w:cs="Calibri"/>
                        <w:noProof/>
                        <w:color w:val="000000"/>
                        <w:sz w:val="20"/>
                        <w:szCs w:val="20"/>
                      </w:rPr>
                      <w:t>Følsomhet Intern (gul)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B859" w14:textId="37B2BE50" w:rsidR="000E52C9" w:rsidRDefault="000E52C9">
    <w:pPr>
      <w:pStyle w:val="Footer"/>
    </w:pPr>
    <w:r>
      <w:rPr>
        <w:noProof/>
      </w:rPr>
      <mc:AlternateContent>
        <mc:Choice Requires="wps">
          <w:drawing>
            <wp:anchor distT="0" distB="0" distL="0" distR="0" simplePos="0" relativeHeight="251658242" behindDoc="0" locked="0" layoutInCell="1" allowOverlap="1" wp14:anchorId="5F3BCAF4" wp14:editId="00B9FFD6">
              <wp:simplePos x="542925" y="6953250"/>
              <wp:positionH relativeFrom="page">
                <wp:align>left</wp:align>
              </wp:positionH>
              <wp:positionV relativeFrom="page">
                <wp:align>bottom</wp:align>
              </wp:positionV>
              <wp:extent cx="1405255" cy="357505"/>
              <wp:effectExtent l="0" t="0" r="4445" b="0"/>
              <wp:wrapNone/>
              <wp:docPr id="855567621" name="Tekstboks 3" descr="Følsomhet Intern (gul)">
                <a:extLst xmlns:a="http://schemas.openxmlformats.org/drawingml/2006/main">
                  <a:ext uri="{FF2B5EF4-FFF2-40B4-BE49-F238E27FC236}">
                    <a16:creationId xmlns:a16="http://schemas.microsoft.com/office/drawing/2014/main" id="{F2B0425C-E4E6-46CB-A35C-71A3A0D48AC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5255" cy="357505"/>
                      </a:xfrm>
                      <a:prstGeom prst="rect">
                        <a:avLst/>
                      </a:prstGeom>
                      <a:noFill/>
                      <a:ln>
                        <a:noFill/>
                      </a:ln>
                    </wps:spPr>
                    <wps:txbx>
                      <w:txbxContent>
                        <w:p w14:paraId="5049C69A" w14:textId="3954F376" w:rsidR="000E52C9" w:rsidRPr="000E52C9" w:rsidRDefault="000E52C9" w:rsidP="000E52C9">
                          <w:pPr>
                            <w:spacing w:after="0"/>
                            <w:rPr>
                              <w:rFonts w:ascii="Calibri" w:eastAsia="Calibri" w:hAnsi="Calibri" w:cs="Calibri"/>
                              <w:noProof/>
                              <w:color w:val="000000"/>
                              <w:sz w:val="20"/>
                              <w:szCs w:val="20"/>
                            </w:rPr>
                          </w:pPr>
                          <w:r w:rsidRPr="000E52C9">
                            <w:rPr>
                              <w:rFonts w:ascii="Calibri" w:eastAsia="Calibri" w:hAnsi="Calibri" w:cs="Calibri"/>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3BCAF4" id="_x0000_t202" coordsize="21600,21600" o:spt="202" path="m,l,21600r21600,l21600,xe">
              <v:stroke joinstyle="miter"/>
              <v:path gradientshapeok="t" o:connecttype="rect"/>
            </v:shapetype>
            <v:shape id="Tekstboks 3" o:spid="_x0000_s1027" type="#_x0000_t202" alt="Følsomhet Intern (gul)" style="position:absolute;margin-left:0;margin-top:0;width:110.65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9naEQIAACIEAAAOAAAAZHJzL2Uyb0RvYy54bWysU8tu2zAQvBfoPxC815LdqE0Fy4GbwEUB&#10;IwngFDlTFGkJILkESVtyv75Lyo807SnIhVrtLvcxM5zfDFqRvXC+A1PR6SSnRBgOTWe2Ff31tPp0&#10;TYkPzDRMgREVPQhPbxYfP8x7W4oZtKAa4QgWMb7sbUXbEGyZZZ63QjM/ASsMBiU4zQL+um3WONZj&#10;da2yWZ5/yXpwjXXAhffovRuDdJHqSyl4eJDSi0BURXG2kE6Xzjqe2WLOyq1jtu34cQz2hik06ww2&#10;PZe6Y4GRnev+KaU77sCDDBMOOgMpOy7SDrjNNH+1zaZlVqRdEBxvzzD59yvL7/cb++hIGL7DgARG&#10;QHrrS4/OuM8gnY5fnJRgHCE8nGETQyA8XrrKi1lRUMIx9rn4WuRFLJNdblvnww8BmkSjog5pSWix&#10;/dqHMfWUEpsZWHVKJWqU+cuBNaMnu4wYrTDUA+maF+PX0BxwKwcj4d7yVYet18yHR+aQYVwEVRse&#10;8JAK+orC0aKkBff7f/6Yj8BjlJIeFVNRg5KmRP00SMisuMrzqLD0h4Y7GXUypt/yIsbNTt8CinGK&#10;78LyZMbkoE6mdKCfUdTL2A1DzHDsWdH6ZN6GUb/4KLhYLlMSismysDYby2PpiFkE9Gl4Zs4eUQ/I&#10;1z2cNMXKV+CPufGmt8tdQAoSMxHfEc0j7CjExO3x0USlv/xPWZenvfgDAAD//wMAUEsDBBQABgAI&#10;AAAAIQBR6ey52gAAAAQBAAAPAAAAZHJzL2Rvd25yZXYueG1sTI/NTsMwEITvSLyDtUi9UaepiFCI&#10;U1X0R1wJSHB04m0cNd4Nsdumb4/hApeVRjOa+bZYTa4XZxx9x6RgMU9AIDVsOmoVvL/t7h9B+KDJ&#10;6J4JFVzRw6q8vSl0bvhCr3iuQitiCflcK7AhDLmUvrHotJ/zgBS9A49OhyjHVppRX2K562WaJJl0&#10;uqO4YPWAzxabY3VyCrLNfm2Hj+zz65D6F1/zMVS8VWp2N62fQAScwl8YfvAjOpSRqeYTGS96BfGR&#10;8Hujl6aLJYhawUO2BFkW8j98+Q0AAP//AwBQSwECLQAUAAYACAAAACEAtoM4kv4AAADhAQAAEwAA&#10;AAAAAAAAAAAAAAAAAAAAW0NvbnRlbnRfVHlwZXNdLnhtbFBLAQItABQABgAIAAAAIQA4/SH/1gAA&#10;AJQBAAALAAAAAAAAAAAAAAAAAC8BAABfcmVscy8ucmVsc1BLAQItABQABgAIAAAAIQCAn9naEQIA&#10;ACIEAAAOAAAAAAAAAAAAAAAAAC4CAABkcnMvZTJvRG9jLnhtbFBLAQItABQABgAIAAAAIQBR6ey5&#10;2gAAAAQBAAAPAAAAAAAAAAAAAAAAAGsEAABkcnMvZG93bnJldi54bWxQSwUGAAAAAAQABADzAAAA&#10;cgUAAAAA&#10;" filled="f" stroked="f">
              <v:textbox style="mso-fit-shape-to-text:t" inset="20pt,0,0,15pt">
                <w:txbxContent>
                  <w:p w14:paraId="5049C69A" w14:textId="3954F376" w:rsidR="000E52C9" w:rsidRPr="000E52C9" w:rsidRDefault="000E52C9" w:rsidP="000E52C9">
                    <w:pPr>
                      <w:spacing w:after="0"/>
                      <w:rPr>
                        <w:rFonts w:ascii="Calibri" w:eastAsia="Calibri" w:hAnsi="Calibri" w:cs="Calibri"/>
                        <w:noProof/>
                        <w:color w:val="000000"/>
                        <w:sz w:val="20"/>
                        <w:szCs w:val="20"/>
                      </w:rPr>
                    </w:pPr>
                    <w:r w:rsidRPr="000E52C9">
                      <w:rPr>
                        <w:rFonts w:ascii="Calibri" w:eastAsia="Calibri" w:hAnsi="Calibri" w:cs="Calibri"/>
                        <w:noProof/>
                        <w:color w:val="000000"/>
                        <w:sz w:val="20"/>
                        <w:szCs w:val="20"/>
                      </w:rPr>
                      <w:t>Følsomhet Intern (gul)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2451" w14:textId="0043026C" w:rsidR="000E52C9" w:rsidRDefault="000E52C9">
    <w:pPr>
      <w:pStyle w:val="Footer"/>
    </w:pPr>
    <w:r>
      <w:rPr>
        <w:noProof/>
      </w:rPr>
      <mc:AlternateContent>
        <mc:Choice Requires="wps">
          <w:drawing>
            <wp:anchor distT="0" distB="0" distL="0" distR="0" simplePos="0" relativeHeight="251658240" behindDoc="0" locked="0" layoutInCell="1" allowOverlap="1" wp14:anchorId="25C099CA" wp14:editId="26E6BDD6">
              <wp:simplePos x="635" y="635"/>
              <wp:positionH relativeFrom="page">
                <wp:align>left</wp:align>
              </wp:positionH>
              <wp:positionV relativeFrom="page">
                <wp:align>bottom</wp:align>
              </wp:positionV>
              <wp:extent cx="1405255" cy="357505"/>
              <wp:effectExtent l="0" t="0" r="4445" b="0"/>
              <wp:wrapNone/>
              <wp:docPr id="1150164733" name="Tekstboks 1" descr="Følsomhet Intern (gul)">
                <a:extLst xmlns:a="http://schemas.openxmlformats.org/drawingml/2006/main">
                  <a:ext uri="{FF2B5EF4-FFF2-40B4-BE49-F238E27FC236}">
                    <a16:creationId xmlns:a16="http://schemas.microsoft.com/office/drawing/2014/main" id="{701676D1-2B68-4A84-A69E-F5E9ED2A35F2}"/>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5255" cy="357505"/>
                      </a:xfrm>
                      <a:prstGeom prst="rect">
                        <a:avLst/>
                      </a:prstGeom>
                      <a:noFill/>
                      <a:ln>
                        <a:noFill/>
                      </a:ln>
                    </wps:spPr>
                    <wps:txbx>
                      <w:txbxContent>
                        <w:p w14:paraId="40E82A6B" w14:textId="25B014E7" w:rsidR="000E52C9" w:rsidRPr="000E52C9" w:rsidRDefault="000E52C9" w:rsidP="000E52C9">
                          <w:pPr>
                            <w:spacing w:after="0"/>
                            <w:rPr>
                              <w:rFonts w:ascii="Calibri" w:eastAsia="Calibri" w:hAnsi="Calibri" w:cs="Calibri"/>
                              <w:noProof/>
                              <w:color w:val="000000"/>
                              <w:sz w:val="20"/>
                              <w:szCs w:val="20"/>
                            </w:rPr>
                          </w:pPr>
                          <w:r w:rsidRPr="000E52C9">
                            <w:rPr>
                              <w:rFonts w:ascii="Calibri" w:eastAsia="Calibri" w:hAnsi="Calibri" w:cs="Calibri"/>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C099CA" id="_x0000_t202" coordsize="21600,21600" o:spt="202" path="m,l,21600r21600,l21600,xe">
              <v:stroke joinstyle="miter"/>
              <v:path gradientshapeok="t" o:connecttype="rect"/>
            </v:shapetype>
            <v:shape id="Tekstboks 1" o:spid="_x0000_s1028" type="#_x0000_t202" alt="Følsomhet Intern (gul)" style="position:absolute;margin-left:0;margin-top:0;width:110.6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SqYEwIAACIEAAAOAAAAZHJzL2Uyb0RvYy54bWysU02P2yAQvVfqf0DcGzvpuh9WnFW6q1SV&#10;ot2VstWeMYbYEjAISOz013fAcdJue6p6weOZYT7eeyxvB63IUTjfganofJZTIgyHpjP7in5/3rz7&#10;RIkPzDRMgREVPQlPb1dv3yx7W4oFtKAa4QgWMb7sbUXbEGyZZZ63QjM/AysMBiU4zQL+un3WONZj&#10;da2yRZ5/yHpwjXXAhffovR+DdJXqSyl4eJTSi0BURXG2kE6Xzjqe2WrJyr1jtu34eQz2D1No1hls&#10;eil1zwIjB9f9UUp33IEHGWYcdAZSdlykHXCbef5qm13LrEi7IDjeXmDy/68sfzju7JMjYfgCAxIY&#10;AemtLz064z6DdDp+cVKCcYTwdIFNDIHweOkmLxZFQQnH2PviY5EXsUx2vW2dD18FaBKNijqkJaHF&#10;jlsfxtQpJTYzsOmUStQo85sDa0ZPdh0xWmGoB9I1FV1M49fQnHArByPh3vJNh623zIcn5pBhXARV&#10;Gx7xkAr6isLZoqQF9+Nv/piPwGOUkh4VU1GDkqZEfTNIyKK4yfOosPSHhpuMOhnzz3kR4+ag7wDF&#10;OMd3YXkyY3JQkykd6BcU9Tp2wxAzHHtWtJ7MuzDqFx8FF+t1SkIxWRa2Zmd5LB0xi4A+Dy/M2TPq&#10;Afl6gElTrHwF/pgbb3q7PgSkIDET8R3RPMOOQkzcnh9NVPqv/ynr+rRXPwEAAP//AwBQSwMEFAAG&#10;AAgAAAAhAFHp7LnaAAAABAEAAA8AAABkcnMvZG93bnJldi54bWxMj81OwzAQhO9IvIO1SL1Rp6mI&#10;UIhTVfRHXAlIcHTibRw13g2x26Zvj+ECl5VGM5r5tlhNrhdnHH3HpGAxT0AgNWw6ahW8v+3uH0H4&#10;oMnongkVXNHDqry9KXRu+EKveK5CK2IJ+VwrsCEMuZS+sei0n/OAFL0Dj06HKMdWmlFfYrnrZZok&#10;mXS6o7hg9YDPFptjdXIKss1+bYeP7PPrkPoXX/MxVLxVanY3rZ9ABJzCXxh+8CM6lJGp5hMZL3oF&#10;8ZHwe6OXposliFrBQ7YEWRbyP3z5DQAA//8DAFBLAQItABQABgAIAAAAIQC2gziS/gAAAOEBAAAT&#10;AAAAAAAAAAAAAAAAAAAAAABbQ29udGVudF9UeXBlc10ueG1sUEsBAi0AFAAGAAgAAAAhADj9If/W&#10;AAAAlAEAAAsAAAAAAAAAAAAAAAAALwEAAF9yZWxzLy5yZWxzUEsBAi0AFAAGAAgAAAAhANEJKpgT&#10;AgAAIgQAAA4AAAAAAAAAAAAAAAAALgIAAGRycy9lMm9Eb2MueG1sUEsBAi0AFAAGAAgAAAAhAFHp&#10;7LnaAAAABAEAAA8AAAAAAAAAAAAAAAAAbQQAAGRycy9kb3ducmV2LnhtbFBLBQYAAAAABAAEAPMA&#10;AAB0BQAAAAA=&#10;" filled="f" stroked="f">
              <v:textbox style="mso-fit-shape-to-text:t" inset="20pt,0,0,15pt">
                <w:txbxContent>
                  <w:p w14:paraId="40E82A6B" w14:textId="25B014E7" w:rsidR="000E52C9" w:rsidRPr="000E52C9" w:rsidRDefault="000E52C9" w:rsidP="000E52C9">
                    <w:pPr>
                      <w:spacing w:after="0"/>
                      <w:rPr>
                        <w:rFonts w:ascii="Calibri" w:eastAsia="Calibri" w:hAnsi="Calibri" w:cs="Calibri"/>
                        <w:noProof/>
                        <w:color w:val="000000"/>
                        <w:sz w:val="20"/>
                        <w:szCs w:val="20"/>
                      </w:rPr>
                    </w:pPr>
                    <w:r w:rsidRPr="000E52C9">
                      <w:rPr>
                        <w:rFonts w:ascii="Calibri" w:eastAsia="Calibri" w:hAnsi="Calibri" w:cs="Calibri"/>
                        <w:noProof/>
                        <w:color w:val="000000"/>
                        <w:sz w:val="20"/>
                        <w:szCs w:val="20"/>
                      </w:rPr>
                      <w:t>Følsomhet Intern (gul)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30686" w14:textId="77777777" w:rsidR="00FE280B" w:rsidRDefault="00FE280B" w:rsidP="000E52C9">
      <w:pPr>
        <w:spacing w:after="0" w:line="240" w:lineRule="auto"/>
      </w:pPr>
      <w:r>
        <w:separator/>
      </w:r>
    </w:p>
  </w:footnote>
  <w:footnote w:type="continuationSeparator" w:id="0">
    <w:p w14:paraId="7ABD55CC" w14:textId="77777777" w:rsidR="00FE280B" w:rsidRDefault="00FE280B" w:rsidP="000E52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B0B81"/>
    <w:multiLevelType w:val="hybridMultilevel"/>
    <w:tmpl w:val="2BFCB5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FBB76FF"/>
    <w:multiLevelType w:val="hybridMultilevel"/>
    <w:tmpl w:val="74403564"/>
    <w:lvl w:ilvl="0" w:tplc="E692F668">
      <w:numFmt w:val="bullet"/>
      <w:lvlText w:val="-"/>
      <w:lvlJc w:val="left"/>
      <w:pPr>
        <w:ind w:left="720" w:hanging="360"/>
      </w:pPr>
      <w:rPr>
        <w:rFonts w:ascii="Calibri Light" w:eastAsiaTheme="majorEastAsia" w:hAnsi="Calibri Light" w:cs="Calibri Ligh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75D54BA"/>
    <w:multiLevelType w:val="hybridMultilevel"/>
    <w:tmpl w:val="3DC2AA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8F74898"/>
    <w:multiLevelType w:val="hybridMultilevel"/>
    <w:tmpl w:val="5A2CC9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9624531"/>
    <w:multiLevelType w:val="hybridMultilevel"/>
    <w:tmpl w:val="0442CB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DDD166A"/>
    <w:multiLevelType w:val="hybridMultilevel"/>
    <w:tmpl w:val="3FFAEC2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7E294105"/>
    <w:multiLevelType w:val="hybridMultilevel"/>
    <w:tmpl w:val="D9E0F18C"/>
    <w:lvl w:ilvl="0" w:tplc="3912E000">
      <w:numFmt w:val="bullet"/>
      <w:lvlText w:val="-"/>
      <w:lvlJc w:val="left"/>
      <w:pPr>
        <w:ind w:left="720" w:hanging="360"/>
      </w:pPr>
      <w:rPr>
        <w:rFonts w:ascii="Calibri Light" w:eastAsiaTheme="majorEastAsia" w:hAnsi="Calibri Light" w:cs="Calibri Ligh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385103787">
    <w:abstractNumId w:val="4"/>
  </w:num>
  <w:num w:numId="2" w16cid:durableId="1380283101">
    <w:abstractNumId w:val="1"/>
  </w:num>
  <w:num w:numId="3" w16cid:durableId="488254724">
    <w:abstractNumId w:val="0"/>
  </w:num>
  <w:num w:numId="4" w16cid:durableId="69742233">
    <w:abstractNumId w:val="6"/>
  </w:num>
  <w:num w:numId="5" w16cid:durableId="347292749">
    <w:abstractNumId w:val="5"/>
  </w:num>
  <w:num w:numId="6" w16cid:durableId="744766868">
    <w:abstractNumId w:val="3"/>
  </w:num>
  <w:num w:numId="7" w16cid:durableId="1585996539">
    <w:abstractNumId w:val="2"/>
  </w:num>
  <w:num w:numId="8" w16cid:durableId="1809014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F3A"/>
    <w:rsid w:val="00040782"/>
    <w:rsid w:val="0004547F"/>
    <w:rsid w:val="0004744F"/>
    <w:rsid w:val="000C3854"/>
    <w:rsid w:val="000E52C9"/>
    <w:rsid w:val="000F0F39"/>
    <w:rsid w:val="000F3E53"/>
    <w:rsid w:val="0012017E"/>
    <w:rsid w:val="00156C51"/>
    <w:rsid w:val="001A2D6D"/>
    <w:rsid w:val="001D06EF"/>
    <w:rsid w:val="001D702D"/>
    <w:rsid w:val="00250F3A"/>
    <w:rsid w:val="00251146"/>
    <w:rsid w:val="00267220"/>
    <w:rsid w:val="003831DD"/>
    <w:rsid w:val="003B039A"/>
    <w:rsid w:val="003B55D1"/>
    <w:rsid w:val="004B433A"/>
    <w:rsid w:val="005E1C15"/>
    <w:rsid w:val="005E4655"/>
    <w:rsid w:val="0064392F"/>
    <w:rsid w:val="006A4542"/>
    <w:rsid w:val="00711995"/>
    <w:rsid w:val="00743408"/>
    <w:rsid w:val="007A0964"/>
    <w:rsid w:val="007E29B1"/>
    <w:rsid w:val="008C4A9B"/>
    <w:rsid w:val="00947FB9"/>
    <w:rsid w:val="009B2668"/>
    <w:rsid w:val="009E5D6C"/>
    <w:rsid w:val="00A337D8"/>
    <w:rsid w:val="00B56751"/>
    <w:rsid w:val="00B94918"/>
    <w:rsid w:val="00CD25B6"/>
    <w:rsid w:val="00D04D64"/>
    <w:rsid w:val="00D61287"/>
    <w:rsid w:val="00DF4C3D"/>
    <w:rsid w:val="00E5260A"/>
    <w:rsid w:val="00EE1A8C"/>
    <w:rsid w:val="00F81895"/>
    <w:rsid w:val="00FB0AB9"/>
    <w:rsid w:val="00FE280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18946"/>
  <w15:chartTrackingRefBased/>
  <w15:docId w15:val="{B139BBA1-995F-4CF6-B37D-76C5328E5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F3A"/>
    <w:rPr>
      <w:rFonts w:ascii="Times New Roman" w:hAnsi="Times New Roman"/>
    </w:rPr>
  </w:style>
  <w:style w:type="paragraph" w:styleId="Heading1">
    <w:name w:val="heading 1"/>
    <w:basedOn w:val="Normal"/>
    <w:next w:val="Normal"/>
    <w:link w:val="Heading1Char"/>
    <w:uiPriority w:val="9"/>
    <w:qFormat/>
    <w:rsid w:val="00250F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F3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250F3A"/>
    <w:pPr>
      <w:ind w:left="720"/>
      <w:contextualSpacing/>
    </w:pPr>
  </w:style>
  <w:style w:type="paragraph" w:styleId="BalloonText">
    <w:name w:val="Balloon Text"/>
    <w:basedOn w:val="Normal"/>
    <w:link w:val="BalloonTextChar"/>
    <w:uiPriority w:val="99"/>
    <w:semiHidden/>
    <w:unhideWhenUsed/>
    <w:rsid w:val="00B949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918"/>
    <w:rPr>
      <w:rFonts w:ascii="Segoe UI" w:hAnsi="Segoe UI" w:cs="Segoe UI"/>
      <w:sz w:val="18"/>
      <w:szCs w:val="18"/>
    </w:rPr>
  </w:style>
  <w:style w:type="paragraph" w:styleId="Footer">
    <w:name w:val="footer"/>
    <w:basedOn w:val="Normal"/>
    <w:link w:val="FooterChar"/>
    <w:uiPriority w:val="99"/>
    <w:unhideWhenUsed/>
    <w:rsid w:val="000E52C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E52C9"/>
    <w:rPr>
      <w:rFonts w:ascii="Times New Roman" w:hAnsi="Times New Roman"/>
    </w:rPr>
  </w:style>
  <w:style w:type="paragraph" w:styleId="Header">
    <w:name w:val="header"/>
    <w:basedOn w:val="Normal"/>
    <w:link w:val="HeaderChar"/>
    <w:uiPriority w:val="99"/>
    <w:semiHidden/>
    <w:unhideWhenUsed/>
    <w:rsid w:val="00A337D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A337D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40476">
      <w:bodyDiv w:val="1"/>
      <w:marLeft w:val="0"/>
      <w:marRight w:val="0"/>
      <w:marTop w:val="0"/>
      <w:marBottom w:val="0"/>
      <w:divBdr>
        <w:top w:val="none" w:sz="0" w:space="0" w:color="auto"/>
        <w:left w:val="none" w:sz="0" w:space="0" w:color="auto"/>
        <w:bottom w:val="none" w:sz="0" w:space="0" w:color="auto"/>
        <w:right w:val="none" w:sz="0" w:space="0" w:color="auto"/>
      </w:divBdr>
    </w:div>
    <w:div w:id="404493861">
      <w:bodyDiv w:val="1"/>
      <w:marLeft w:val="0"/>
      <w:marRight w:val="0"/>
      <w:marTop w:val="0"/>
      <w:marBottom w:val="0"/>
      <w:divBdr>
        <w:top w:val="none" w:sz="0" w:space="0" w:color="auto"/>
        <w:left w:val="none" w:sz="0" w:space="0" w:color="auto"/>
        <w:bottom w:val="none" w:sz="0" w:space="0" w:color="auto"/>
        <w:right w:val="none" w:sz="0" w:space="0" w:color="auto"/>
      </w:divBdr>
    </w:div>
    <w:div w:id="200304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oogle.com/imgres?imgurl=http%3A%2F%2Fwww.windowofheavenacupuncture.com%2Fwp-content%2Fuploads%2F2014%2F07%2F3688781_s.jpg&amp;imgrefurl=http%3A%2F%2Fwww.windowofheavenacupuncture.com%2Fmoving-toward-contentment%2F&amp;docid=ZQIMgpbWimN0NM&amp;tbnid=A-3WpqOEaikd5M%3A&amp;vet=1&amp;w=346&amp;h=450&amp;itg=1&amp;bih=967&amp;biw=1920&amp;ved=2ahUKEwjai4H_84rpAhVExKYKHTKzAMkQxiAoAnoECAEQGg&amp;iact=c&amp;ictx=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445</Words>
  <Characters>2543</Characters>
  <Application>Microsoft Office Word</Application>
  <DocSecurity>4</DocSecurity>
  <Lines>21</Lines>
  <Paragraphs>5</Paragraphs>
  <ScaleCrop>false</ScaleCrop>
  <HeadingPairs>
    <vt:vector size="2" baseType="variant">
      <vt:variant>
        <vt:lpstr>Tittel</vt:lpstr>
      </vt:variant>
      <vt:variant>
        <vt:i4>1</vt:i4>
      </vt:variant>
    </vt:vector>
  </HeadingPairs>
  <TitlesOfParts>
    <vt:vector size="1" baseType="lpstr">
      <vt:lpstr/>
    </vt:vector>
  </TitlesOfParts>
  <Company>Helse Vest</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Andersson, Ingunn Marie</dc:creator>
  <cp:keywords/>
  <dc:description/>
  <cp:lastModifiedBy>Ørn-Dijkstra, Ruth Henriette</cp:lastModifiedBy>
  <cp:revision>4</cp:revision>
  <cp:lastPrinted>2020-04-28T21:32:00Z</cp:lastPrinted>
  <dcterms:created xsi:type="dcterms:W3CDTF">2026-02-24T16:56:00Z</dcterms:created>
  <dcterms:modified xsi:type="dcterms:W3CDTF">2026-02-24T08:02:00Z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448e1efd,5b6eba99,32feed05</vt:lpwstr>
  </property>
  <property fmtid="{D5CDD505-2E9C-101B-9397-08002B2CF9AE}" pid="3" name="ClassificationContentMarkingFooterFontProps">
    <vt:lpwstr>#000000,10,Calibri</vt:lpwstr>
  </property>
  <property fmtid="{D5CDD505-2E9C-101B-9397-08002B2CF9AE}" pid="4" name="ClassificationContentMarkingFooterText">
    <vt:lpwstr>Følsomhet Intern (gul)</vt:lpwstr>
  </property>
  <property fmtid="{D5CDD505-2E9C-101B-9397-08002B2CF9AE}" pid="5" name="MSIP_Label_0c3ffc1c-ef00-4620-9c2f-7d9c1597774b_Enabled">
    <vt:lpwstr>true</vt:lpwstr>
  </property>
  <property fmtid="{D5CDD505-2E9C-101B-9397-08002B2CF9AE}" pid="6" name="MSIP_Label_0c3ffc1c-ef00-4620-9c2f-7d9c1597774b_SetDate">
    <vt:lpwstr>2026-02-24T07:56:45Z</vt:lpwstr>
  </property>
  <property fmtid="{D5CDD505-2E9C-101B-9397-08002B2CF9AE}" pid="7" name="MSIP_Label_0c3ffc1c-ef00-4620-9c2f-7d9c1597774b_Method">
    <vt:lpwstr>Standard</vt:lpwstr>
  </property>
  <property fmtid="{D5CDD505-2E9C-101B-9397-08002B2CF9AE}" pid="8" name="MSIP_Label_0c3ffc1c-ef00-4620-9c2f-7d9c1597774b_Name">
    <vt:lpwstr>Intern</vt:lpwstr>
  </property>
  <property fmtid="{D5CDD505-2E9C-101B-9397-08002B2CF9AE}" pid="9" name="MSIP_Label_0c3ffc1c-ef00-4620-9c2f-7d9c1597774b_SiteId">
    <vt:lpwstr>bdcbe535-f3cf-49f5-8a6a-fb6d98dc7837</vt:lpwstr>
  </property>
  <property fmtid="{D5CDD505-2E9C-101B-9397-08002B2CF9AE}" pid="10" name="MSIP_Label_0c3ffc1c-ef00-4620-9c2f-7d9c1597774b_ActionId">
    <vt:lpwstr>e1114a70-62fe-4624-a442-2f3af82fa452</vt:lpwstr>
  </property>
  <property fmtid="{D5CDD505-2E9C-101B-9397-08002B2CF9AE}" pid="11" name="MSIP_Label_0c3ffc1c-ef00-4620-9c2f-7d9c1597774b_ContentBits">
    <vt:lpwstr>2</vt:lpwstr>
  </property>
  <property fmtid="{D5CDD505-2E9C-101B-9397-08002B2CF9AE}" pid="12" name="MSIP_Label_0c3ffc1c-ef00-4620-9c2f-7d9c1597774b_Tag">
    <vt:lpwstr>10, 3, 0, 1</vt:lpwstr>
  </property>
</Properties>
</file>